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C"/>
  <w:body>
    <w:p w:rsidR="00000000" w:rsidRDefault="00394496">
      <w:pPr>
        <w:pStyle w:val="a3"/>
        <w:spacing w:line="300" w:lineRule="auto"/>
        <w:divId w:val="113229062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394496">
      <w:pPr>
        <w:pStyle w:val="a3"/>
        <w:spacing w:line="300" w:lineRule="auto"/>
        <w:divId w:val="113229062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394496">
      <w:pPr>
        <w:pStyle w:val="t"/>
        <w:spacing w:line="300" w:lineRule="auto"/>
        <w:divId w:val="113229062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ПРАВИТЕЛЬСТВО РОССИЙСКОЙ ФЕДЕРАЦИИ</w:t>
      </w:r>
    </w:p>
    <w:p w:rsidR="00000000" w:rsidRDefault="00394496">
      <w:pPr>
        <w:pStyle w:val="a3"/>
        <w:spacing w:line="300" w:lineRule="auto"/>
        <w:divId w:val="113229062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394496">
      <w:pPr>
        <w:pStyle w:val="t"/>
        <w:spacing w:line="300" w:lineRule="auto"/>
        <w:divId w:val="113229062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ПОСТАНОВЛЕНИЕ</w:t>
      </w:r>
    </w:p>
    <w:p w:rsidR="00000000" w:rsidRDefault="00394496">
      <w:pPr>
        <w:pStyle w:val="a3"/>
        <w:spacing w:line="300" w:lineRule="auto"/>
        <w:divId w:val="113229062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394496">
      <w:pPr>
        <w:pStyle w:val="t"/>
        <w:spacing w:line="300" w:lineRule="auto"/>
        <w:divId w:val="113229062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от 28 октября 2009 г. № 846</w:t>
      </w:r>
    </w:p>
    <w:p w:rsidR="00000000" w:rsidRDefault="00394496">
      <w:pPr>
        <w:pStyle w:val="a3"/>
        <w:spacing w:line="300" w:lineRule="auto"/>
        <w:divId w:val="113229062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394496">
      <w:pPr>
        <w:pStyle w:val="c"/>
        <w:spacing w:line="300" w:lineRule="auto"/>
        <w:divId w:val="113229062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МОСКВА</w:t>
      </w:r>
    </w:p>
    <w:p w:rsidR="00000000" w:rsidRDefault="00394496">
      <w:pPr>
        <w:pStyle w:val="a3"/>
        <w:spacing w:line="300" w:lineRule="auto"/>
        <w:divId w:val="113229062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394496">
      <w:pPr>
        <w:pStyle w:val="t"/>
        <w:spacing w:line="300" w:lineRule="auto"/>
        <w:divId w:val="113229062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Об утверждении Правил расследования причин аварий в электроэнергетике</w:t>
      </w:r>
    </w:p>
    <w:p w:rsidR="00000000" w:rsidRDefault="00394496">
      <w:pPr>
        <w:pStyle w:val="a3"/>
        <w:spacing w:line="300" w:lineRule="auto"/>
        <w:divId w:val="113229062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394496">
      <w:pPr>
        <w:pStyle w:val="c"/>
        <w:spacing w:line="300" w:lineRule="auto"/>
        <w:divId w:val="1132290626"/>
        <w:rPr>
          <w:color w:val="333333"/>
          <w:sz w:val="27"/>
          <w:szCs w:val="27"/>
        </w:rPr>
      </w:pPr>
      <w:r>
        <w:rPr>
          <w:rStyle w:val="markx"/>
          <w:color w:val="333333"/>
          <w:sz w:val="27"/>
          <w:szCs w:val="27"/>
        </w:rPr>
        <w:t>(В редакции постановлений Правительства Российской Федерации от 05.12.2011  № 996; от </w:t>
      </w:r>
      <w:r>
        <w:rPr>
          <w:rStyle w:val="markx"/>
          <w:color w:val="333333"/>
          <w:sz w:val="27"/>
          <w:szCs w:val="27"/>
        </w:rPr>
        <w:t>17.10.2015  № 1114; от 10.06.2016  № 525; от 24.05.2017  № 619)</w:t>
      </w:r>
    </w:p>
    <w:p w:rsidR="00000000" w:rsidRDefault="00394496">
      <w:pPr>
        <w:pStyle w:val="a3"/>
        <w:spacing w:line="300" w:lineRule="auto"/>
        <w:divId w:val="113229062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394496">
      <w:pPr>
        <w:pStyle w:val="a3"/>
        <w:spacing w:line="300" w:lineRule="auto"/>
        <w:divId w:val="113229062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В соответствии с Федеральным законом </w:t>
      </w:r>
      <w:r>
        <w:rPr>
          <w:rStyle w:val="cmd"/>
          <w:color w:val="333333"/>
          <w:sz w:val="27"/>
          <w:szCs w:val="27"/>
        </w:rPr>
        <w:t>"Об электроэнергетике"</w:t>
      </w:r>
      <w:r>
        <w:rPr>
          <w:color w:val="333333"/>
          <w:sz w:val="27"/>
          <w:szCs w:val="27"/>
        </w:rPr>
        <w:t xml:space="preserve"> Правительство Российской Федерации постановляет:</w:t>
      </w:r>
    </w:p>
    <w:p w:rsidR="00000000" w:rsidRDefault="00394496">
      <w:pPr>
        <w:pStyle w:val="a3"/>
        <w:spacing w:line="300" w:lineRule="auto"/>
        <w:divId w:val="113229062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Утвердить прилагаемые Правила расследования причин аварий в электроэнергетике.</w:t>
      </w:r>
    </w:p>
    <w:p w:rsidR="00000000" w:rsidRDefault="00394496">
      <w:pPr>
        <w:pStyle w:val="a3"/>
        <w:spacing w:line="300" w:lineRule="auto"/>
        <w:divId w:val="113229062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Министерству энергетики Российской Федерации в 3-месячный срок со дня вступления в силу настоящего постановления разработать и утвердить:</w:t>
      </w:r>
    </w:p>
    <w:p w:rsidR="00000000" w:rsidRDefault="00394496">
      <w:pPr>
        <w:pStyle w:val="a3"/>
        <w:spacing w:line="300" w:lineRule="auto"/>
        <w:divId w:val="113229062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форму акта о расследовании причин аварий в электроэнергетике и порядок ее заполнения;</w:t>
      </w:r>
    </w:p>
    <w:p w:rsidR="00000000" w:rsidRDefault="00394496">
      <w:pPr>
        <w:pStyle w:val="a3"/>
        <w:spacing w:line="300" w:lineRule="auto"/>
        <w:divId w:val="113229062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форму отчета об авариях в эл</w:t>
      </w:r>
      <w:r>
        <w:rPr>
          <w:color w:val="333333"/>
          <w:sz w:val="27"/>
          <w:szCs w:val="27"/>
        </w:rPr>
        <w:t>ектроэнергетике и порядок ее заполнения;</w:t>
      </w:r>
    </w:p>
    <w:p w:rsidR="00000000" w:rsidRDefault="00394496">
      <w:pPr>
        <w:pStyle w:val="a3"/>
        <w:spacing w:line="300" w:lineRule="auto"/>
        <w:divId w:val="113229062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порядок передачи оперативной информации об авариях в электроэнергетике.</w:t>
      </w:r>
    </w:p>
    <w:p w:rsidR="00000000" w:rsidRDefault="00394496">
      <w:pPr>
        <w:pStyle w:val="a3"/>
        <w:spacing w:line="300" w:lineRule="auto"/>
        <w:divId w:val="113229062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3. Министерству природных ресурсов и экологии Российской Федерации по согласованию с Министерством энергетики Российской Федерации в 3-месячный</w:t>
      </w:r>
      <w:r>
        <w:rPr>
          <w:color w:val="333333"/>
          <w:sz w:val="27"/>
          <w:szCs w:val="27"/>
        </w:rPr>
        <w:t xml:space="preserve"> срок со дня вступления в силу настоящего постановления разработать </w:t>
      </w:r>
      <w:r>
        <w:rPr>
          <w:color w:val="333333"/>
          <w:sz w:val="27"/>
          <w:szCs w:val="27"/>
        </w:rPr>
        <w:lastRenderedPageBreak/>
        <w:t>и утвердить порядок формирования комиссий по расследованию причин аварий в электроэнергетике.</w:t>
      </w:r>
    </w:p>
    <w:p w:rsidR="00000000" w:rsidRDefault="00394496">
      <w:pPr>
        <w:pStyle w:val="a3"/>
        <w:spacing w:line="300" w:lineRule="auto"/>
        <w:divId w:val="113229062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394496">
      <w:pPr>
        <w:pStyle w:val="a3"/>
        <w:spacing w:line="300" w:lineRule="auto"/>
        <w:divId w:val="113229062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394496">
      <w:pPr>
        <w:pStyle w:val="i"/>
        <w:spacing w:line="300" w:lineRule="auto"/>
        <w:divId w:val="113229062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Председатель Правительства</w:t>
      </w:r>
      <w:r>
        <w:rPr>
          <w:color w:val="333333"/>
          <w:sz w:val="27"/>
          <w:szCs w:val="27"/>
        </w:rPr>
        <w:br/>
        <w:t>Российской Федерации                               В.Путин</w:t>
      </w:r>
    </w:p>
    <w:p w:rsidR="00000000" w:rsidRDefault="00394496">
      <w:pPr>
        <w:pStyle w:val="a3"/>
        <w:spacing w:line="300" w:lineRule="auto"/>
        <w:divId w:val="113229062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394496">
      <w:pPr>
        <w:pStyle w:val="a3"/>
        <w:spacing w:line="300" w:lineRule="auto"/>
        <w:divId w:val="113229062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394496">
      <w:pPr>
        <w:pStyle w:val="s"/>
        <w:spacing w:line="300" w:lineRule="auto"/>
        <w:divId w:val="113229062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УТВЕРЖДЕНЫ</w:t>
      </w:r>
      <w:r>
        <w:rPr>
          <w:color w:val="333333"/>
          <w:sz w:val="27"/>
          <w:szCs w:val="27"/>
        </w:rPr>
        <w:br/>
        <w:t>постановлением Правительства</w:t>
      </w:r>
      <w:r>
        <w:rPr>
          <w:color w:val="333333"/>
          <w:sz w:val="27"/>
          <w:szCs w:val="27"/>
        </w:rPr>
        <w:br/>
        <w:t>Российской Федерации</w:t>
      </w:r>
      <w:r>
        <w:rPr>
          <w:color w:val="333333"/>
          <w:sz w:val="27"/>
          <w:szCs w:val="27"/>
        </w:rPr>
        <w:br/>
        <w:t>от 28 октября 2009 г. № 846</w:t>
      </w:r>
    </w:p>
    <w:p w:rsidR="00000000" w:rsidRDefault="00394496">
      <w:pPr>
        <w:pStyle w:val="a3"/>
        <w:spacing w:line="300" w:lineRule="auto"/>
        <w:divId w:val="113229062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394496">
      <w:pPr>
        <w:pStyle w:val="t"/>
        <w:spacing w:line="300" w:lineRule="auto"/>
        <w:divId w:val="113229062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ПРАВИЛА</w:t>
      </w:r>
      <w:r>
        <w:rPr>
          <w:color w:val="333333"/>
          <w:sz w:val="27"/>
          <w:szCs w:val="27"/>
        </w:rPr>
        <w:br/>
        <w:t>расследования причин аварий в электроэнергетике</w:t>
      </w:r>
    </w:p>
    <w:p w:rsidR="00000000" w:rsidRDefault="00394496">
      <w:pPr>
        <w:pStyle w:val="a3"/>
        <w:spacing w:line="300" w:lineRule="auto"/>
        <w:divId w:val="113229062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394496">
      <w:pPr>
        <w:pStyle w:val="c"/>
        <w:spacing w:line="300" w:lineRule="auto"/>
        <w:divId w:val="1132290626"/>
        <w:rPr>
          <w:color w:val="333333"/>
          <w:sz w:val="27"/>
          <w:szCs w:val="27"/>
        </w:rPr>
      </w:pPr>
      <w:r>
        <w:rPr>
          <w:rStyle w:val="markx"/>
          <w:color w:val="333333"/>
          <w:sz w:val="27"/>
          <w:szCs w:val="27"/>
        </w:rPr>
        <w:t xml:space="preserve">(В редакции постановлений Правительства Российской Федерации от 05.12.2011  № 996; от 17.10.2015  № 1114; </w:t>
      </w:r>
      <w:r>
        <w:rPr>
          <w:rStyle w:val="markx"/>
          <w:color w:val="333333"/>
          <w:sz w:val="27"/>
          <w:szCs w:val="27"/>
        </w:rPr>
        <w:t>от 10.06.2016  № 525; от 24.05.2017  № 619)</w:t>
      </w:r>
    </w:p>
    <w:p w:rsidR="00000000" w:rsidRDefault="00394496">
      <w:pPr>
        <w:pStyle w:val="a3"/>
        <w:spacing w:line="300" w:lineRule="auto"/>
        <w:divId w:val="113229062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394496">
      <w:pPr>
        <w:pStyle w:val="c"/>
        <w:spacing w:line="300" w:lineRule="auto"/>
        <w:divId w:val="113229062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I. Общие положения</w:t>
      </w:r>
    </w:p>
    <w:p w:rsidR="00000000" w:rsidRDefault="00394496">
      <w:pPr>
        <w:pStyle w:val="a3"/>
        <w:spacing w:line="300" w:lineRule="auto"/>
        <w:divId w:val="113229062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394496">
      <w:pPr>
        <w:pStyle w:val="a3"/>
        <w:spacing w:line="300" w:lineRule="auto"/>
        <w:divId w:val="1132290626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1. Настоящие Правила определяют порядок расследования причин аварий в электроэнергетике, за исключением аварий на атомных станциях.</w:t>
      </w:r>
    </w:p>
    <w:p w:rsidR="00000000" w:rsidRDefault="00394496">
      <w:pPr>
        <w:pStyle w:val="a3"/>
        <w:spacing w:line="300" w:lineRule="auto"/>
        <w:divId w:val="1132290626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Технологические нарушения в работе электротехнического об</w:t>
      </w:r>
      <w:r>
        <w:rPr>
          <w:rStyle w:val="ed"/>
          <w:color w:val="333333"/>
          <w:sz w:val="27"/>
          <w:szCs w:val="27"/>
        </w:rPr>
        <w:t>орудования атомных станций, соответствующие критериям, указанным в подпунктах "в</w:t>
      </w:r>
      <w:r>
        <w:rPr>
          <w:rStyle w:val="w91"/>
          <w:color w:val="333333"/>
          <w:sz w:val="27"/>
          <w:szCs w:val="27"/>
        </w:rPr>
        <w:t>2</w:t>
      </w:r>
      <w:r>
        <w:rPr>
          <w:rStyle w:val="ed"/>
          <w:color w:val="333333"/>
          <w:sz w:val="27"/>
          <w:szCs w:val="27"/>
        </w:rPr>
        <w:t>" и "ж" - "н" пункта 4 настоящих Правил, расследуются в соответствии с настоящими Правилами. Иные нарушения в работе атомных станций расследуются в соответствии с порядком, ус</w:t>
      </w:r>
      <w:r>
        <w:rPr>
          <w:rStyle w:val="ed"/>
          <w:color w:val="333333"/>
          <w:sz w:val="27"/>
          <w:szCs w:val="27"/>
        </w:rPr>
        <w:t>тановленным федеральными нормами и правилами в области использования атомной энергии.</w:t>
      </w:r>
    </w:p>
    <w:p w:rsidR="00000000" w:rsidRDefault="00394496">
      <w:pPr>
        <w:pStyle w:val="a3"/>
        <w:spacing w:line="300" w:lineRule="auto"/>
        <w:divId w:val="1132290626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Расследование причин чрезвычайных ситуаций, возникших вследствие аварий на объектах электроэнергетики и (или) энергопринимающих установках потребителей электрической энер</w:t>
      </w:r>
      <w:r>
        <w:rPr>
          <w:rStyle w:val="ed"/>
          <w:color w:val="333333"/>
          <w:sz w:val="27"/>
          <w:szCs w:val="27"/>
        </w:rPr>
        <w:t xml:space="preserve">гии (далее - энергопринимающие установки), осуществляется в порядке, установленном законодательством Российской </w:t>
      </w:r>
      <w:r>
        <w:rPr>
          <w:rStyle w:val="ed"/>
          <w:color w:val="333333"/>
          <w:sz w:val="27"/>
          <w:szCs w:val="27"/>
        </w:rPr>
        <w:lastRenderedPageBreak/>
        <w:t>Федерации в области защиты населения и территорий от чрезвычайных ситуаций.</w:t>
      </w:r>
    </w:p>
    <w:p w:rsidR="00000000" w:rsidRDefault="00394496">
      <w:pPr>
        <w:pStyle w:val="a3"/>
        <w:spacing w:line="300" w:lineRule="auto"/>
        <w:divId w:val="1132290626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Техническое расследование причин аварии гидротехнического сооружения</w:t>
      </w:r>
      <w:r>
        <w:rPr>
          <w:rStyle w:val="ed"/>
          <w:color w:val="333333"/>
          <w:sz w:val="27"/>
          <w:szCs w:val="27"/>
        </w:rPr>
        <w:t xml:space="preserve"> осуществляется в порядке, установленном законодательством Российской Федерации о безопасности гидротехнических сооружений.</w:t>
      </w:r>
    </w:p>
    <w:p w:rsidR="00000000" w:rsidRDefault="00394496">
      <w:pPr>
        <w:pStyle w:val="a3"/>
        <w:spacing w:line="300" w:lineRule="auto"/>
        <w:divId w:val="1132290626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Расследование причин повреждений (отказов) и (или) разрушений технических устройств, расположенных на объектах электроэнергетики и (</w:t>
      </w:r>
      <w:r>
        <w:rPr>
          <w:rStyle w:val="ed"/>
          <w:color w:val="333333"/>
          <w:sz w:val="27"/>
          <w:szCs w:val="27"/>
        </w:rPr>
        <w:t>или) энергопринимающих установках, соответствующих одновременно определениям аварии и (или) инцидента, установленным законодательством Российской Федерации о промышленной безопасности, и критериям аварий, установленным подпунктом "б" пункта 4 и (или) пункт</w:t>
      </w:r>
      <w:r>
        <w:rPr>
          <w:rStyle w:val="ed"/>
          <w:color w:val="333333"/>
          <w:sz w:val="27"/>
          <w:szCs w:val="27"/>
        </w:rPr>
        <w:t>ом 5 настоящих Правил, осуществляется в порядке, установленном законодательством Российской Федерации о промышленной безопасности и настоящими Правилами.</w:t>
      </w:r>
    </w:p>
    <w:p w:rsidR="00000000" w:rsidRDefault="00394496">
      <w:pPr>
        <w:pStyle w:val="a3"/>
        <w:spacing w:line="300" w:lineRule="auto"/>
        <w:divId w:val="1132290626"/>
        <w:rPr>
          <w:color w:val="333333"/>
          <w:sz w:val="27"/>
          <w:szCs w:val="27"/>
        </w:rPr>
      </w:pPr>
      <w:r>
        <w:rPr>
          <w:rStyle w:val="mark"/>
          <w:color w:val="333333"/>
          <w:sz w:val="27"/>
          <w:szCs w:val="27"/>
        </w:rPr>
        <w:t>(Пункт в редакции Постановления Правительства Российской Федерации от 10.06.2016  № 525)</w:t>
      </w:r>
    </w:p>
    <w:p w:rsidR="00000000" w:rsidRDefault="00394496">
      <w:pPr>
        <w:pStyle w:val="a3"/>
        <w:spacing w:line="300" w:lineRule="auto"/>
        <w:divId w:val="1132290626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2. В настоящи</w:t>
      </w:r>
      <w:r>
        <w:rPr>
          <w:rStyle w:val="ed"/>
          <w:color w:val="333333"/>
          <w:sz w:val="27"/>
          <w:szCs w:val="27"/>
        </w:rPr>
        <w:t>х Правилах под аварией понимаются технологические нарушения на объекте электроэнергетики и (или) энергопринимающей установке, приведшие к разрушению или повреждению зданий, сооружений и (или) технических устройств (оборудования) объекта электроэнергетики и</w:t>
      </w:r>
      <w:r>
        <w:rPr>
          <w:rStyle w:val="ed"/>
          <w:color w:val="333333"/>
          <w:sz w:val="27"/>
          <w:szCs w:val="27"/>
        </w:rPr>
        <w:t xml:space="preserve"> (или) энергопринимающей установки, неконтролируемому взрыву, пожару и (или) выбросу опасных веществ, отклонению от установленного технологического режима работы объектов электроэнергетики и (или) энергопринимающих установок, нарушению в работе релейной за</w:t>
      </w:r>
      <w:r>
        <w:rPr>
          <w:rStyle w:val="ed"/>
          <w:color w:val="333333"/>
          <w:sz w:val="27"/>
          <w:szCs w:val="27"/>
        </w:rPr>
        <w:t>щиты и автоматики, автоматизированных систем оперативно-диспетчерского управления в электроэнергетике или оперативно-технологического управления либо обеспечивающих их функционирование систем связи, полному или частичному ограничению режима потребления эле</w:t>
      </w:r>
      <w:r>
        <w:rPr>
          <w:rStyle w:val="ed"/>
          <w:color w:val="333333"/>
          <w:sz w:val="27"/>
          <w:szCs w:val="27"/>
        </w:rPr>
        <w:t>ктрической энергии (мощности), возникновению или угрозе возникновения аварийного электроэнергетического режима работы энергосистемы.</w:t>
      </w:r>
      <w:r>
        <w:rPr>
          <w:rStyle w:val="mark"/>
          <w:color w:val="333333"/>
          <w:sz w:val="27"/>
          <w:szCs w:val="27"/>
        </w:rPr>
        <w:t xml:space="preserve"> (В редакции Постановления Правительства Российской Федерации от 10.06.2016  № 525)</w:t>
      </w:r>
    </w:p>
    <w:p w:rsidR="00000000" w:rsidRDefault="00394496">
      <w:pPr>
        <w:pStyle w:val="a3"/>
        <w:spacing w:line="300" w:lineRule="auto"/>
        <w:divId w:val="1132290626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3. В соответствии с настоящими Правилами</w:t>
      </w:r>
      <w:r>
        <w:rPr>
          <w:rStyle w:val="ed"/>
          <w:color w:val="333333"/>
          <w:sz w:val="27"/>
          <w:szCs w:val="27"/>
        </w:rPr>
        <w:t xml:space="preserve"> расследованию и учету подлежат аварии на всех объектах электроэнергетики и (или) энергопринимающих установках, расположенных на территории Российской Федерации, соответствующие указанным в пунктах 4 и 5 настоящих Правил критериям, в том числе технологичес</w:t>
      </w:r>
      <w:r>
        <w:rPr>
          <w:rStyle w:val="ed"/>
          <w:color w:val="333333"/>
          <w:sz w:val="27"/>
          <w:szCs w:val="27"/>
        </w:rPr>
        <w:t xml:space="preserve">кие нарушения на атомных станциях, </w:t>
      </w:r>
      <w:r>
        <w:rPr>
          <w:rStyle w:val="ed"/>
          <w:color w:val="333333"/>
          <w:sz w:val="27"/>
          <w:szCs w:val="27"/>
        </w:rPr>
        <w:lastRenderedPageBreak/>
        <w:t>указанные в пункте 1 настоящих Правил.</w:t>
      </w:r>
      <w:r>
        <w:rPr>
          <w:rStyle w:val="mark"/>
          <w:color w:val="333333"/>
          <w:sz w:val="27"/>
          <w:szCs w:val="27"/>
        </w:rPr>
        <w:t xml:space="preserve"> (В редакции Постановления Правительства Российской Федерации от 10.06.2016  № 525)</w:t>
      </w:r>
    </w:p>
    <w:p w:rsidR="00000000" w:rsidRDefault="00394496">
      <w:pPr>
        <w:pStyle w:val="a3"/>
        <w:spacing w:line="300" w:lineRule="auto"/>
        <w:divId w:val="1132290626"/>
        <w:rPr>
          <w:color w:val="333333"/>
          <w:sz w:val="27"/>
          <w:szCs w:val="27"/>
        </w:rPr>
      </w:pPr>
      <w:r>
        <w:rPr>
          <w:rStyle w:val="edx"/>
          <w:color w:val="333333"/>
          <w:sz w:val="27"/>
          <w:szCs w:val="27"/>
        </w:rPr>
        <w:t>Аварии, указанные в подпунктах "в</w:t>
      </w:r>
      <w:r>
        <w:rPr>
          <w:rStyle w:val="w91"/>
          <w:color w:val="333333"/>
          <w:sz w:val="27"/>
          <w:szCs w:val="27"/>
        </w:rPr>
        <w:t>2</w:t>
      </w:r>
      <w:r>
        <w:rPr>
          <w:rStyle w:val="edx"/>
          <w:color w:val="333333"/>
          <w:sz w:val="27"/>
          <w:szCs w:val="27"/>
        </w:rPr>
        <w:t>", "г", "з" и "и" - "н" пункта 4 настоящих Правил и подпунктах "в</w:t>
      </w:r>
      <w:r>
        <w:rPr>
          <w:rStyle w:val="edx"/>
          <w:color w:val="333333"/>
          <w:sz w:val="27"/>
          <w:szCs w:val="27"/>
        </w:rPr>
        <w:t>", "е", "ж", "к" и "л" пункта 5 настоящих Правил, произошедшие на объектах электросетевого хозяйства и приведшие к ограничению режима потребления электрической энергии (мощности), должны быть дополнительно учтены в журнале учета данных первичной информации</w:t>
      </w:r>
      <w:r>
        <w:rPr>
          <w:rStyle w:val="edx"/>
          <w:color w:val="333333"/>
          <w:sz w:val="27"/>
          <w:szCs w:val="27"/>
        </w:rPr>
        <w:t xml:space="preserve"> по всем прекращениям передачи электрической энергии, произошедшим на объектах сетевой организации, форма и порядок заполнения которого определяются методическими указаниями по расчету уровня надежности и качества поставляемых товаров и оказываемых услуг д</w:t>
      </w:r>
      <w:r>
        <w:rPr>
          <w:rStyle w:val="edx"/>
          <w:color w:val="333333"/>
          <w:sz w:val="27"/>
          <w:szCs w:val="27"/>
        </w:rPr>
        <w:t xml:space="preserve">ля организации по управлению единой национальной (общероссийской) электрической сетью и территориальных сетевых организаций, утвержденными федеральным органом исполнительной власти, осуществляющим функции по выработке и реализации государственной политики </w:t>
      </w:r>
      <w:r>
        <w:rPr>
          <w:rStyle w:val="edx"/>
          <w:color w:val="333333"/>
          <w:sz w:val="27"/>
          <w:szCs w:val="27"/>
        </w:rPr>
        <w:t>и нормативно-правовому регулированию в сфере топливно-энергетического комплекса, в том числе по вопросам электроэнергетики (далее - уполномоченный орган в сфере электроэнергетики).</w:t>
      </w:r>
      <w:r>
        <w:rPr>
          <w:rStyle w:val="markx"/>
          <w:color w:val="333333"/>
          <w:sz w:val="27"/>
          <w:szCs w:val="27"/>
        </w:rPr>
        <w:t xml:space="preserve"> (Дополнен - Постановление Правительства Российской Федерации от 24.05.2017 </w:t>
      </w:r>
      <w:r>
        <w:rPr>
          <w:rStyle w:val="markx"/>
          <w:color w:val="333333"/>
          <w:sz w:val="27"/>
          <w:szCs w:val="27"/>
        </w:rPr>
        <w:t> № 619)</w:t>
      </w:r>
    </w:p>
    <w:p w:rsidR="00000000" w:rsidRDefault="00394496">
      <w:pPr>
        <w:pStyle w:val="a3"/>
        <w:spacing w:line="300" w:lineRule="auto"/>
        <w:divId w:val="113229062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4. Федеральный орган исполнительной власти, </w:t>
      </w:r>
      <w:r>
        <w:rPr>
          <w:rStyle w:val="ed"/>
          <w:color w:val="333333"/>
          <w:sz w:val="27"/>
          <w:szCs w:val="27"/>
        </w:rPr>
        <w:t>уполномоченный на осуществление федерального государственного энергетического надзора</w:t>
      </w:r>
      <w:r>
        <w:rPr>
          <w:color w:val="333333"/>
          <w:sz w:val="27"/>
          <w:szCs w:val="27"/>
        </w:rPr>
        <w:t xml:space="preserve">, либо его территориальный орган (далее - </w:t>
      </w:r>
      <w:r>
        <w:rPr>
          <w:rStyle w:val="ed"/>
          <w:color w:val="333333"/>
          <w:sz w:val="27"/>
          <w:szCs w:val="27"/>
        </w:rPr>
        <w:t>орган федерального государственного энергетического надзора</w:t>
      </w:r>
      <w:r>
        <w:rPr>
          <w:color w:val="333333"/>
          <w:sz w:val="27"/>
          <w:szCs w:val="27"/>
        </w:rPr>
        <w:t>) осуществляет рас</w:t>
      </w:r>
      <w:r>
        <w:rPr>
          <w:color w:val="333333"/>
          <w:sz w:val="27"/>
          <w:szCs w:val="27"/>
        </w:rPr>
        <w:t>следование причин аварий, в результате которых произошли:</w:t>
      </w:r>
      <w:r>
        <w:rPr>
          <w:rStyle w:val="mark"/>
          <w:color w:val="333333"/>
          <w:sz w:val="27"/>
          <w:szCs w:val="27"/>
        </w:rPr>
        <w:t xml:space="preserve"> (В редакции Постановления Правительства Российской Федерации от 05.12.2011  № 996)</w:t>
      </w:r>
    </w:p>
    <w:p w:rsidR="00000000" w:rsidRDefault="00394496">
      <w:pPr>
        <w:pStyle w:val="a3"/>
        <w:spacing w:line="300" w:lineRule="auto"/>
        <w:divId w:val="113229062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</w:t>
      </w:r>
      <w:r>
        <w:rPr>
          <w:rStyle w:val="mark"/>
          <w:color w:val="333333"/>
          <w:sz w:val="27"/>
          <w:szCs w:val="27"/>
        </w:rPr>
        <w:t>(Утратил силу - Постановление Правительства Российской Федерации от 17.10.2015  № 1114)</w:t>
      </w:r>
    </w:p>
    <w:p w:rsidR="00000000" w:rsidRDefault="00394496">
      <w:pPr>
        <w:pStyle w:val="a3"/>
        <w:spacing w:line="300" w:lineRule="auto"/>
        <w:divId w:val="1132290626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б) повреждение энергетич</w:t>
      </w:r>
      <w:r>
        <w:rPr>
          <w:rStyle w:val="ed"/>
          <w:color w:val="333333"/>
          <w:sz w:val="27"/>
          <w:szCs w:val="27"/>
        </w:rPr>
        <w:t xml:space="preserve">еского котла паропроизводительностью 100 тонн в час и более или водогрейного котла производительностью 50 гигакалорий в час и более с разрушением, изменением формы или геометрических размеров котла или смещением блоков (элементов) котла или металлического </w:t>
      </w:r>
      <w:r>
        <w:rPr>
          <w:rStyle w:val="ed"/>
          <w:color w:val="333333"/>
          <w:sz w:val="27"/>
          <w:szCs w:val="27"/>
        </w:rPr>
        <w:t>каркаса;</w:t>
      </w:r>
      <w:r>
        <w:rPr>
          <w:rStyle w:val="mark"/>
          <w:color w:val="333333"/>
          <w:sz w:val="27"/>
          <w:szCs w:val="27"/>
        </w:rPr>
        <w:t xml:space="preserve"> (В редакции Постановления Правительства Российской Федерации от 10.06.2016  № 525)</w:t>
      </w:r>
    </w:p>
    <w:p w:rsidR="00000000" w:rsidRDefault="00394496">
      <w:pPr>
        <w:pStyle w:val="a3"/>
        <w:spacing w:line="300" w:lineRule="auto"/>
        <w:divId w:val="1132290626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 xml:space="preserve">в) повреждение турбины номинальной мощностью 10 МВт и более с разрушением проточной части турбины, изменением формы и геометрических </w:t>
      </w:r>
      <w:r>
        <w:rPr>
          <w:rStyle w:val="ed"/>
          <w:color w:val="333333"/>
          <w:sz w:val="27"/>
          <w:szCs w:val="27"/>
        </w:rPr>
        <w:lastRenderedPageBreak/>
        <w:t xml:space="preserve">размеров или смещением корпуса </w:t>
      </w:r>
      <w:r>
        <w:rPr>
          <w:rStyle w:val="ed"/>
          <w:color w:val="333333"/>
          <w:sz w:val="27"/>
          <w:szCs w:val="27"/>
        </w:rPr>
        <w:t>турбины на фундаменте;</w:t>
      </w:r>
      <w:r>
        <w:rPr>
          <w:rStyle w:val="mark"/>
          <w:color w:val="333333"/>
          <w:sz w:val="27"/>
          <w:szCs w:val="27"/>
        </w:rPr>
        <w:t xml:space="preserve"> (В редакции Постановления Правительства Российской Федерации от 10.06.2016  № 525)</w:t>
      </w:r>
    </w:p>
    <w:p w:rsidR="00000000" w:rsidRDefault="00394496">
      <w:pPr>
        <w:pStyle w:val="a3"/>
        <w:spacing w:line="300" w:lineRule="auto"/>
        <w:divId w:val="1132290626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в</w:t>
      </w:r>
      <w:r>
        <w:rPr>
          <w:rStyle w:val="w91"/>
          <w:color w:val="333333"/>
          <w:sz w:val="27"/>
          <w:szCs w:val="27"/>
        </w:rPr>
        <w:t>1</w:t>
      </w:r>
      <w:r>
        <w:rPr>
          <w:rStyle w:val="ed"/>
          <w:color w:val="333333"/>
          <w:sz w:val="27"/>
          <w:szCs w:val="27"/>
        </w:rPr>
        <w:t>) повреждение генератора установленной мощностью 10 МВт и более с разрушением его статора, ротора, изоляции обмоток статора, изоляции обмоток ротора</w:t>
      </w:r>
      <w:r>
        <w:rPr>
          <w:rStyle w:val="ed"/>
          <w:color w:val="333333"/>
          <w:sz w:val="27"/>
          <w:szCs w:val="27"/>
        </w:rPr>
        <w:t>;</w:t>
      </w:r>
      <w:r>
        <w:rPr>
          <w:rStyle w:val="mark"/>
          <w:color w:val="333333"/>
          <w:sz w:val="27"/>
          <w:szCs w:val="27"/>
        </w:rPr>
        <w:t xml:space="preserve"> (Дополнен - Постановление Правительства Российской Федерации от 10.06.2016  № 525)</w:t>
      </w:r>
    </w:p>
    <w:p w:rsidR="00000000" w:rsidRDefault="00394496">
      <w:pPr>
        <w:pStyle w:val="a3"/>
        <w:spacing w:line="300" w:lineRule="auto"/>
        <w:divId w:val="1132290626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в</w:t>
      </w:r>
      <w:r>
        <w:rPr>
          <w:rStyle w:val="w91"/>
          <w:color w:val="333333"/>
          <w:sz w:val="27"/>
          <w:szCs w:val="27"/>
        </w:rPr>
        <w:t>2</w:t>
      </w:r>
      <w:r>
        <w:rPr>
          <w:rStyle w:val="ed"/>
          <w:color w:val="333333"/>
          <w:sz w:val="27"/>
          <w:szCs w:val="27"/>
        </w:rPr>
        <w:t>) повреждение силового трансформатора (автотрансформатора) мощностью 10 МВА и более с разрушением, изменением формы и геометрических размеров или смещением его корпуса;</w:t>
      </w:r>
      <w:r>
        <w:rPr>
          <w:rStyle w:val="mark"/>
          <w:color w:val="333333"/>
          <w:sz w:val="27"/>
          <w:szCs w:val="27"/>
        </w:rPr>
        <w:t xml:space="preserve"> </w:t>
      </w:r>
      <w:r>
        <w:rPr>
          <w:rStyle w:val="mark"/>
          <w:color w:val="333333"/>
          <w:sz w:val="27"/>
          <w:szCs w:val="27"/>
        </w:rPr>
        <w:t>(Дополнен - Постановление Правительства Российской Федерации от 10.06.2016  № 525)</w:t>
      </w:r>
    </w:p>
    <w:p w:rsidR="00000000" w:rsidRDefault="00394496">
      <w:pPr>
        <w:pStyle w:val="a3"/>
        <w:spacing w:line="300" w:lineRule="auto"/>
        <w:divId w:val="1132290626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г) обрушение несущих элементов технологических зданий, сооружений объекта электроэнергетики и (или) энергопринимающей установки, в том числе произошедшее вследствие взрыва и</w:t>
      </w:r>
      <w:r>
        <w:rPr>
          <w:rStyle w:val="ed"/>
          <w:color w:val="333333"/>
          <w:sz w:val="27"/>
          <w:szCs w:val="27"/>
        </w:rPr>
        <w:t>ли пожара, если такое обрушение привело к введению аварийного ограничения режима потребления электрической и (или) тепловой энергии (мощности);</w:t>
      </w:r>
      <w:r>
        <w:rPr>
          <w:rStyle w:val="mark"/>
          <w:color w:val="333333"/>
          <w:sz w:val="27"/>
          <w:szCs w:val="27"/>
        </w:rPr>
        <w:t xml:space="preserve"> (В редакции Постановления Правительства Российской Федерации от 10.06.2016  № 525)</w:t>
      </w:r>
    </w:p>
    <w:p w:rsidR="00000000" w:rsidRDefault="00394496">
      <w:pPr>
        <w:pStyle w:val="a3"/>
        <w:spacing w:line="300" w:lineRule="auto"/>
        <w:divId w:val="113229062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д) </w:t>
      </w:r>
      <w:r>
        <w:rPr>
          <w:rStyle w:val="mark"/>
          <w:color w:val="333333"/>
          <w:sz w:val="27"/>
          <w:szCs w:val="27"/>
        </w:rPr>
        <w:t>(Утратил силу - Постановле</w:t>
      </w:r>
      <w:r>
        <w:rPr>
          <w:rStyle w:val="mark"/>
          <w:color w:val="333333"/>
          <w:sz w:val="27"/>
          <w:szCs w:val="27"/>
        </w:rPr>
        <w:t>ние Правительства Российской Федерации от 10.06.2016  № 525)</w:t>
      </w:r>
    </w:p>
    <w:p w:rsidR="00000000" w:rsidRDefault="00394496">
      <w:pPr>
        <w:pStyle w:val="a3"/>
        <w:spacing w:line="300" w:lineRule="auto"/>
        <w:divId w:val="113229062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е) </w:t>
      </w:r>
      <w:r>
        <w:rPr>
          <w:rStyle w:val="mark"/>
          <w:color w:val="333333"/>
          <w:sz w:val="27"/>
          <w:szCs w:val="27"/>
        </w:rPr>
        <w:t>(Утратил силу - Постановление Правительства Российской Федерации от 10.06.2016  № 525)</w:t>
      </w:r>
    </w:p>
    <w:p w:rsidR="00000000" w:rsidRDefault="00394496">
      <w:pPr>
        <w:pStyle w:val="a3"/>
        <w:spacing w:line="300" w:lineRule="auto"/>
        <w:divId w:val="113229062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ж) отклонение частоты электрического тока в энергосистеме или ее части за пределы:</w:t>
      </w:r>
    </w:p>
    <w:p w:rsidR="00000000" w:rsidRDefault="00394496">
      <w:pPr>
        <w:pStyle w:val="a3"/>
        <w:spacing w:line="300" w:lineRule="auto"/>
        <w:divId w:val="113229062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50,00+/-0,2 Гц продолж</w:t>
      </w:r>
      <w:r>
        <w:rPr>
          <w:color w:val="333333"/>
          <w:sz w:val="27"/>
          <w:szCs w:val="27"/>
        </w:rPr>
        <w:t>ительностью 3 часа и более;</w:t>
      </w:r>
    </w:p>
    <w:p w:rsidR="00000000" w:rsidRDefault="00394496">
      <w:pPr>
        <w:pStyle w:val="a3"/>
        <w:spacing w:line="300" w:lineRule="auto"/>
        <w:divId w:val="113229062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50,00+/-0,4 Гц продолжительностью 30 минут и более;</w:t>
      </w:r>
    </w:p>
    <w:p w:rsidR="00000000" w:rsidRDefault="00394496">
      <w:pPr>
        <w:pStyle w:val="a3"/>
        <w:spacing w:line="300" w:lineRule="auto"/>
        <w:divId w:val="113229062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з) массовые отключения или повреждения объектов электросетевого хозяйства (высший класс напряжения 6 - </w:t>
      </w:r>
      <w:r>
        <w:rPr>
          <w:color w:val="333333"/>
          <w:sz w:val="27"/>
          <w:szCs w:val="27"/>
        </w:rPr>
        <w:t>35 кВ), вызванные неблагоприятными природными явлениями, если они привели к прекращению электроснабжения потребителей общей численностью 200 тыс. человек и более;</w:t>
      </w:r>
    </w:p>
    <w:p w:rsidR="00000000" w:rsidRDefault="00394496">
      <w:pPr>
        <w:pStyle w:val="a3"/>
        <w:spacing w:line="300" w:lineRule="auto"/>
        <w:divId w:val="1132290626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 xml:space="preserve">и) отключение генерирующего оборудования или объекта электросетевого хозяйства, приводящее к </w:t>
      </w:r>
      <w:r>
        <w:rPr>
          <w:rStyle w:val="ed"/>
          <w:color w:val="333333"/>
          <w:sz w:val="27"/>
          <w:szCs w:val="27"/>
        </w:rPr>
        <w:t>снижению надежности Единой энергетической системы России или технологически изолированных территориальных электроэнергетических систем, при возникновении любого из следующих событий:</w:t>
      </w:r>
    </w:p>
    <w:p w:rsidR="00000000" w:rsidRDefault="00394496">
      <w:pPr>
        <w:pStyle w:val="a3"/>
        <w:spacing w:line="300" w:lineRule="auto"/>
        <w:divId w:val="1132290626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разделение Единой энергетической системы России или технологически изолир</w:t>
      </w:r>
      <w:r>
        <w:rPr>
          <w:rStyle w:val="ed"/>
          <w:color w:val="333333"/>
          <w:sz w:val="27"/>
          <w:szCs w:val="27"/>
        </w:rPr>
        <w:t>ованной территориальной энергосистемы на части;</w:t>
      </w:r>
    </w:p>
    <w:p w:rsidR="00000000" w:rsidRDefault="00394496">
      <w:pPr>
        <w:pStyle w:val="a3"/>
        <w:spacing w:line="300" w:lineRule="auto"/>
        <w:divId w:val="1132290626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lastRenderedPageBreak/>
        <w:t>выделение энергорайона, включающего в себя электростанцию (электростанции) установленной мощностью 25 МВт и более (при отключении всех электрических связей с Единой энергетической системой России или технолог</w:t>
      </w:r>
      <w:r>
        <w:rPr>
          <w:rStyle w:val="ed"/>
          <w:color w:val="333333"/>
          <w:sz w:val="27"/>
          <w:szCs w:val="27"/>
        </w:rPr>
        <w:t>ически изолированной территориальной энергосистемой), с переходом на изолированную от Единой энергетической системы России или технологически изолированной территориальной энергосистемы работу, за исключением случаев успешного повторного включения в работу</w:t>
      </w:r>
      <w:r>
        <w:rPr>
          <w:rStyle w:val="ed"/>
          <w:color w:val="333333"/>
          <w:sz w:val="27"/>
          <w:szCs w:val="27"/>
        </w:rPr>
        <w:t xml:space="preserve"> линий электропередачи или электротехнического оборудования действием устройств автоматического повторного включения;</w:t>
      </w:r>
    </w:p>
    <w:p w:rsidR="00000000" w:rsidRDefault="00394496">
      <w:pPr>
        <w:pStyle w:val="a3"/>
        <w:spacing w:line="300" w:lineRule="auto"/>
        <w:divId w:val="1132290626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превышение максимально допустимых перетоков мощности в контролируемом сечении длительностью 1 час и более;</w:t>
      </w:r>
    </w:p>
    <w:p w:rsidR="00000000" w:rsidRDefault="00394496">
      <w:pPr>
        <w:pStyle w:val="a3"/>
        <w:spacing w:line="300" w:lineRule="auto"/>
        <w:divId w:val="1132290626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применение графиков временных отключений суммарным объемом 100 МВт и более или прекращение электроснабжения на величину 25 и более процентов общего объема потребления в операционной зоне диспетчерского центра;</w:t>
      </w:r>
    </w:p>
    <w:p w:rsidR="00000000" w:rsidRDefault="00394496">
      <w:pPr>
        <w:pStyle w:val="a3"/>
        <w:spacing w:line="300" w:lineRule="auto"/>
        <w:divId w:val="1132290626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внеплановое ограничение выдачи мощности электр</w:t>
      </w:r>
      <w:r>
        <w:rPr>
          <w:rStyle w:val="ed"/>
          <w:color w:val="333333"/>
          <w:sz w:val="27"/>
          <w:szCs w:val="27"/>
        </w:rPr>
        <w:t>останцией на величину 100 МВт и более на срок более одних суток, обусловленное невозможностью использования располагаемой мощности электростанции из-за аварийного отключения линий электропередачи или оборудования электрических сетей;</w:t>
      </w:r>
    </w:p>
    <w:p w:rsidR="00000000" w:rsidRDefault="00394496">
      <w:pPr>
        <w:pStyle w:val="a3"/>
        <w:spacing w:line="300" w:lineRule="auto"/>
        <w:divId w:val="1132290626"/>
        <w:rPr>
          <w:color w:val="333333"/>
          <w:sz w:val="27"/>
          <w:szCs w:val="27"/>
        </w:rPr>
      </w:pPr>
      <w:r>
        <w:rPr>
          <w:rStyle w:val="mark"/>
          <w:color w:val="333333"/>
          <w:sz w:val="27"/>
          <w:szCs w:val="27"/>
        </w:rPr>
        <w:t>(Подпункт в редакции П</w:t>
      </w:r>
      <w:r>
        <w:rPr>
          <w:rStyle w:val="mark"/>
          <w:color w:val="333333"/>
          <w:sz w:val="27"/>
          <w:szCs w:val="27"/>
        </w:rPr>
        <w:t>остановления Правительства Российской Федерации от 10.06.2016  № 525)</w:t>
      </w:r>
    </w:p>
    <w:p w:rsidR="00000000" w:rsidRDefault="00394496">
      <w:pPr>
        <w:pStyle w:val="a3"/>
        <w:spacing w:line="300" w:lineRule="auto"/>
        <w:divId w:val="113229062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к) отключение объектов электросетевого хозяйства (высший класс напряжения 110 кВ и выше), генерирующего оборудования мощностью 100 МВт и более на 2 и более объектах электроэнергетики, вы</w:t>
      </w:r>
      <w:r>
        <w:rPr>
          <w:color w:val="333333"/>
          <w:sz w:val="27"/>
          <w:szCs w:val="27"/>
        </w:rPr>
        <w:t>звавшее прекращение электроснабжения потребителей электрической энергии, суммарная мощность потребления которых составляет 100 МВт и более, продолжительностью 30 минут и более;</w:t>
      </w:r>
    </w:p>
    <w:p w:rsidR="00000000" w:rsidRDefault="00394496">
      <w:pPr>
        <w:pStyle w:val="a3"/>
        <w:spacing w:line="300" w:lineRule="auto"/>
        <w:divId w:val="113229062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л) нарушения в работе противоаварийной или режимной автоматики, в том числе обу</w:t>
      </w:r>
      <w:r>
        <w:rPr>
          <w:color w:val="333333"/>
          <w:sz w:val="27"/>
          <w:szCs w:val="27"/>
        </w:rPr>
        <w:t>словленные ошибочными действиями персонала, вызвавшие отключение объекта электросетевого хозяйства (высший класс напряжения 110 кВ и выше), отключение (включение) генерирующего оборудования, суммарная мощность которого составляет 100 МВт и более, или прекр</w:t>
      </w:r>
      <w:r>
        <w:rPr>
          <w:color w:val="333333"/>
          <w:sz w:val="27"/>
          <w:szCs w:val="27"/>
        </w:rPr>
        <w:t>ащение электроснабжения потребителей электрической энергии, суммарная мощность потребления которых составляет 100 МВт и более;</w:t>
      </w:r>
    </w:p>
    <w:p w:rsidR="00000000" w:rsidRDefault="00394496">
      <w:pPr>
        <w:pStyle w:val="a3"/>
        <w:spacing w:line="300" w:lineRule="auto"/>
        <w:divId w:val="113229062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м) нарушение в работе электрических сетей, приведшее к отклонению частоты на шинах распределительного устройства атомной электрос</w:t>
      </w:r>
      <w:r>
        <w:rPr>
          <w:color w:val="333333"/>
          <w:sz w:val="27"/>
          <w:szCs w:val="27"/>
        </w:rPr>
        <w:t xml:space="preserve">танции </w:t>
      </w:r>
      <w:r>
        <w:rPr>
          <w:color w:val="333333"/>
          <w:sz w:val="27"/>
          <w:szCs w:val="27"/>
        </w:rPr>
        <w:lastRenderedPageBreak/>
        <w:t>(высший класс напряжения 110 - 750 кВ) от пределов нормальной эксплуатации, установленных технологическим регламентом эксплуатации атомных электростанций (49,0 - 50,5 Гц);</w:t>
      </w:r>
    </w:p>
    <w:p w:rsidR="00000000" w:rsidRDefault="00394496">
      <w:pPr>
        <w:pStyle w:val="a3"/>
        <w:spacing w:line="300" w:lineRule="auto"/>
        <w:divId w:val="1132290626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н) нарушение работы средств диспетчерского и технологического управления, при</w:t>
      </w:r>
      <w:r>
        <w:rPr>
          <w:rStyle w:val="ed"/>
          <w:color w:val="333333"/>
          <w:sz w:val="27"/>
          <w:szCs w:val="27"/>
        </w:rPr>
        <w:t>водящее к одному из следующих случаев потери связи между диспетчерским центром субъекта оперативно-диспетчерского управления в электроэнергетике и объектом электроэнергетики или энергопринимающей установкой продолжительностью 1 час и более:</w:t>
      </w:r>
    </w:p>
    <w:p w:rsidR="00000000" w:rsidRDefault="00394496">
      <w:pPr>
        <w:pStyle w:val="a3"/>
        <w:spacing w:line="300" w:lineRule="auto"/>
        <w:divId w:val="1132290626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полная потеря д</w:t>
      </w:r>
      <w:r>
        <w:rPr>
          <w:rStyle w:val="ed"/>
          <w:color w:val="333333"/>
          <w:sz w:val="27"/>
          <w:szCs w:val="27"/>
        </w:rPr>
        <w:t>испетчерской связи и дистанционного управления объектом электроэнергетики;</w:t>
      </w:r>
    </w:p>
    <w:p w:rsidR="00000000" w:rsidRDefault="00394496">
      <w:pPr>
        <w:pStyle w:val="a3"/>
        <w:spacing w:line="300" w:lineRule="auto"/>
        <w:divId w:val="1132290626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полная потеря диспетчерской связи и невозможность передачи телеметрической информации;</w:t>
      </w:r>
    </w:p>
    <w:p w:rsidR="00000000" w:rsidRDefault="00394496">
      <w:pPr>
        <w:pStyle w:val="a3"/>
        <w:spacing w:line="300" w:lineRule="auto"/>
        <w:divId w:val="1132290626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 xml:space="preserve">полная потеря диспетчерской связи и невозможность передачи или приема управляющих воздействий </w:t>
      </w:r>
      <w:r>
        <w:rPr>
          <w:rStyle w:val="ed"/>
          <w:color w:val="333333"/>
          <w:sz w:val="27"/>
          <w:szCs w:val="27"/>
        </w:rPr>
        <w:t>режимной и (или) противоаварийной автоматики.</w:t>
      </w:r>
    </w:p>
    <w:p w:rsidR="00000000" w:rsidRDefault="00394496">
      <w:pPr>
        <w:pStyle w:val="a3"/>
        <w:spacing w:line="300" w:lineRule="auto"/>
        <w:divId w:val="1132290626"/>
        <w:rPr>
          <w:color w:val="333333"/>
          <w:sz w:val="27"/>
          <w:szCs w:val="27"/>
        </w:rPr>
      </w:pPr>
      <w:r>
        <w:rPr>
          <w:rStyle w:val="mark"/>
          <w:color w:val="333333"/>
          <w:sz w:val="27"/>
          <w:szCs w:val="27"/>
        </w:rPr>
        <w:t>(Подпункт в редакции Постановления Правительства Российской Федерации от 10.06.2016  № 525)</w:t>
      </w:r>
    </w:p>
    <w:p w:rsidR="00000000" w:rsidRDefault="00394496">
      <w:pPr>
        <w:pStyle w:val="a3"/>
        <w:spacing w:line="300" w:lineRule="auto"/>
        <w:divId w:val="113229062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5. Собственник, иной законный владелец объекта электроэнергетики и (или) энергопринимающей установки либо эксплуатирую</w:t>
      </w:r>
      <w:r>
        <w:rPr>
          <w:color w:val="333333"/>
          <w:sz w:val="27"/>
          <w:szCs w:val="27"/>
        </w:rPr>
        <w:t xml:space="preserve">щая их организация </w:t>
      </w:r>
      <w:r>
        <w:rPr>
          <w:rStyle w:val="ed"/>
          <w:color w:val="333333"/>
          <w:sz w:val="27"/>
          <w:szCs w:val="27"/>
        </w:rPr>
        <w:t>осуществляют расследование причин аварий</w:t>
      </w:r>
      <w:r>
        <w:rPr>
          <w:color w:val="333333"/>
          <w:sz w:val="27"/>
          <w:szCs w:val="27"/>
        </w:rPr>
        <w:t>, в результате которых произошли:</w:t>
      </w:r>
      <w:r>
        <w:rPr>
          <w:rStyle w:val="mark"/>
          <w:color w:val="333333"/>
          <w:sz w:val="27"/>
          <w:szCs w:val="27"/>
        </w:rPr>
        <w:t xml:space="preserve"> (В редакции Постановления Правительства Российской Федерации от 10.06.2016  № 525)</w:t>
      </w:r>
    </w:p>
    <w:p w:rsidR="00000000" w:rsidRDefault="00394496">
      <w:pPr>
        <w:pStyle w:val="a3"/>
        <w:spacing w:line="300" w:lineRule="auto"/>
        <w:divId w:val="113229062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а) повреждение основного оборудования электростанции, а также отключение такого </w:t>
      </w:r>
      <w:r>
        <w:rPr>
          <w:color w:val="333333"/>
          <w:sz w:val="27"/>
          <w:szCs w:val="27"/>
        </w:rPr>
        <w:t>оборудования действием автоматических защитных устройств или оперативным персоналом вследствие недопустимых отклонений технологических параметров или ошибочных действий оперативного персонала;</w:t>
      </w:r>
    </w:p>
    <w:p w:rsidR="00000000" w:rsidRDefault="00394496">
      <w:pPr>
        <w:pStyle w:val="a3"/>
        <w:spacing w:line="300" w:lineRule="auto"/>
        <w:divId w:val="113229062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отключение вспомогательного оборудования электростанции дейс</w:t>
      </w:r>
      <w:r>
        <w:rPr>
          <w:color w:val="333333"/>
          <w:sz w:val="27"/>
          <w:szCs w:val="27"/>
        </w:rPr>
        <w:t>твием автоматических защитных устройств или оперативным персоналом вследствие недопустимых отклонений технологических параметров или ошибочных действий оперативного персонала, повлекшее ограничение располагаемой мощности электростанции на величину 50 МВт и</w:t>
      </w:r>
      <w:r>
        <w:rPr>
          <w:color w:val="333333"/>
          <w:sz w:val="27"/>
          <w:szCs w:val="27"/>
        </w:rPr>
        <w:t xml:space="preserve"> более;</w:t>
      </w:r>
    </w:p>
    <w:p w:rsidR="00000000" w:rsidRDefault="00394496">
      <w:pPr>
        <w:pStyle w:val="a3"/>
        <w:spacing w:line="300" w:lineRule="auto"/>
        <w:divId w:val="1132290626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 xml:space="preserve">в) повреждение объекта электросетевого хозяйства (высший класс напряжения 6 кВ и выше) в электрических сетях или на электростанции, а также отключение такого объекта действием автоматических защитных устройств или оперативным персоналом вследствие </w:t>
      </w:r>
      <w:r>
        <w:rPr>
          <w:rStyle w:val="ed"/>
          <w:color w:val="333333"/>
          <w:sz w:val="27"/>
          <w:szCs w:val="27"/>
        </w:rPr>
        <w:t xml:space="preserve">недопустимых отклонений </w:t>
      </w:r>
      <w:r>
        <w:rPr>
          <w:rStyle w:val="ed"/>
          <w:color w:val="333333"/>
          <w:sz w:val="27"/>
          <w:szCs w:val="27"/>
        </w:rPr>
        <w:lastRenderedPageBreak/>
        <w:t>технологических параметров или ошибочных действий оперативного персонала, в том числе вызвавшее обесточивание резервных трансформаторов собственных нужд атомной электростанции;</w:t>
      </w:r>
      <w:r>
        <w:rPr>
          <w:rStyle w:val="mark"/>
          <w:color w:val="333333"/>
          <w:sz w:val="27"/>
          <w:szCs w:val="27"/>
        </w:rPr>
        <w:t xml:space="preserve"> (В редакции Постановления Правительства Российской Феде</w:t>
      </w:r>
      <w:r>
        <w:rPr>
          <w:rStyle w:val="mark"/>
          <w:color w:val="333333"/>
          <w:sz w:val="27"/>
          <w:szCs w:val="27"/>
        </w:rPr>
        <w:t>рации от 10.06.2016  № 525)</w:t>
      </w:r>
    </w:p>
    <w:p w:rsidR="00000000" w:rsidRDefault="00394496">
      <w:pPr>
        <w:pStyle w:val="a3"/>
        <w:spacing w:line="300" w:lineRule="auto"/>
        <w:divId w:val="113229062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г) </w:t>
      </w:r>
      <w:r>
        <w:rPr>
          <w:rStyle w:val="mark"/>
          <w:color w:val="333333"/>
          <w:sz w:val="27"/>
          <w:szCs w:val="27"/>
        </w:rPr>
        <w:t>(Утратил силу - Постановление Правительства Российской Федерации от 10.06.2016  № 525)</w:t>
      </w:r>
    </w:p>
    <w:p w:rsidR="00000000" w:rsidRDefault="00394496">
      <w:pPr>
        <w:pStyle w:val="a3"/>
        <w:spacing w:line="300" w:lineRule="auto"/>
        <w:divId w:val="113229062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д) </w:t>
      </w:r>
      <w:r>
        <w:rPr>
          <w:rStyle w:val="mark"/>
          <w:color w:val="333333"/>
          <w:sz w:val="27"/>
          <w:szCs w:val="27"/>
        </w:rPr>
        <w:t>(Утратил силу - Постановление Правительства Российской Федерации от 17.10.2015  № 1114)</w:t>
      </w:r>
    </w:p>
    <w:p w:rsidR="00000000" w:rsidRDefault="00394496">
      <w:pPr>
        <w:pStyle w:val="a3"/>
        <w:spacing w:line="300" w:lineRule="auto"/>
        <w:divId w:val="113229062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е) нарушение, приводящее к потере управляемости</w:t>
      </w:r>
      <w:r>
        <w:rPr>
          <w:color w:val="333333"/>
          <w:sz w:val="27"/>
          <w:szCs w:val="27"/>
        </w:rPr>
        <w:t xml:space="preserve"> объекта электроэнергетики (потеря питания собственных нужд, оперативного тока, давления в магистралях сжатого воздуха, систем управления оборудованием) продолжительностью 1 час и более;</w:t>
      </w:r>
    </w:p>
    <w:p w:rsidR="00000000" w:rsidRDefault="00394496">
      <w:pPr>
        <w:pStyle w:val="a3"/>
        <w:spacing w:line="300" w:lineRule="auto"/>
        <w:divId w:val="113229062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ж) неправильные действия защитных устройств и (или) систем автоматики</w:t>
      </w:r>
      <w:r>
        <w:rPr>
          <w:color w:val="333333"/>
          <w:sz w:val="27"/>
          <w:szCs w:val="27"/>
        </w:rPr>
        <w:t>;</w:t>
      </w:r>
    </w:p>
    <w:p w:rsidR="00000000" w:rsidRDefault="00394496">
      <w:pPr>
        <w:pStyle w:val="a3"/>
        <w:spacing w:line="300" w:lineRule="auto"/>
        <w:divId w:val="113229062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з) вывод из работы электрооборудования системы электропитания атомной электростанции действием устройств релейной защиты и автоматики от повышения напряжения или оперативным персоналом вследствие недопустимых отклонений параметров режима (напряжения и ча</w:t>
      </w:r>
      <w:r>
        <w:rPr>
          <w:color w:val="333333"/>
          <w:sz w:val="27"/>
          <w:szCs w:val="27"/>
        </w:rPr>
        <w:t>стоты) электрических сетей;</w:t>
      </w:r>
    </w:p>
    <w:p w:rsidR="00000000" w:rsidRDefault="00394496">
      <w:pPr>
        <w:pStyle w:val="a3"/>
        <w:spacing w:line="300" w:lineRule="auto"/>
        <w:divId w:val="113229062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и) нарушение режима работы электростанции, вызвавшее превышение лимитов предельно допустимых выбросов загрязняющих веществ в атмосферный воздух в 5-кратном объеме и более или лимитов предельно допустимых сбросов загрязняющих вещ</w:t>
      </w:r>
      <w:r>
        <w:rPr>
          <w:color w:val="333333"/>
          <w:sz w:val="27"/>
          <w:szCs w:val="27"/>
        </w:rPr>
        <w:t>еств в водные объекты в 3-кратном объеме и более, продолжительностью более 1 суток</w:t>
      </w:r>
      <w:r>
        <w:rPr>
          <w:rStyle w:val="ed"/>
          <w:color w:val="333333"/>
          <w:sz w:val="27"/>
          <w:szCs w:val="27"/>
        </w:rPr>
        <w:t>;</w:t>
      </w:r>
    </w:p>
    <w:p w:rsidR="00000000" w:rsidRDefault="00394496">
      <w:pPr>
        <w:pStyle w:val="a3"/>
        <w:spacing w:line="300" w:lineRule="auto"/>
        <w:divId w:val="1132290626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к) отключения (повреждения) или разрушения оборудования или устройств, явившиеся причиной или следствием пожара на объекте электроэнергетики</w:t>
      </w:r>
      <w:r>
        <w:rPr>
          <w:rStyle w:val="edx"/>
          <w:color w:val="333333"/>
          <w:sz w:val="27"/>
          <w:szCs w:val="27"/>
        </w:rPr>
        <w:t>;</w:t>
      </w:r>
      <w:r>
        <w:rPr>
          <w:rStyle w:val="mark"/>
          <w:color w:val="333333"/>
          <w:sz w:val="27"/>
          <w:szCs w:val="27"/>
        </w:rPr>
        <w:t xml:space="preserve"> (Дополнен - Постановление Прав</w:t>
      </w:r>
      <w:r>
        <w:rPr>
          <w:rStyle w:val="mark"/>
          <w:color w:val="333333"/>
          <w:sz w:val="27"/>
          <w:szCs w:val="27"/>
        </w:rPr>
        <w:t>ительства Российской Федерации от 10.06.2016  № 525)</w:t>
      </w:r>
    </w:p>
    <w:p w:rsidR="00000000" w:rsidRDefault="00394496">
      <w:pPr>
        <w:pStyle w:val="a3"/>
        <w:spacing w:line="300" w:lineRule="auto"/>
        <w:divId w:val="1132290626"/>
        <w:rPr>
          <w:color w:val="333333"/>
          <w:sz w:val="27"/>
          <w:szCs w:val="27"/>
        </w:rPr>
      </w:pPr>
      <w:r>
        <w:rPr>
          <w:rStyle w:val="edx"/>
          <w:color w:val="333333"/>
          <w:sz w:val="27"/>
          <w:szCs w:val="27"/>
        </w:rPr>
        <w:t>л) повреждение объектов электросетевого хозяйства классом напряжения ниже 6 кВ и (или) их отключение действием защитных устройств или оперативным персоналом вследствие недопустимых отклонений технологиче</w:t>
      </w:r>
      <w:r>
        <w:rPr>
          <w:rStyle w:val="edx"/>
          <w:color w:val="333333"/>
          <w:sz w:val="27"/>
          <w:szCs w:val="27"/>
        </w:rPr>
        <w:t>ских параметров или ошибочных действий оперативного персонала.</w:t>
      </w:r>
      <w:r>
        <w:rPr>
          <w:rStyle w:val="markx"/>
          <w:color w:val="333333"/>
          <w:sz w:val="27"/>
          <w:szCs w:val="27"/>
        </w:rPr>
        <w:t xml:space="preserve"> (Дополнен - Постановление Правительства Российской Федерации от 24.05.2017  № 619)</w:t>
      </w:r>
    </w:p>
    <w:p w:rsidR="00000000" w:rsidRDefault="00394496">
      <w:pPr>
        <w:pStyle w:val="a3"/>
        <w:spacing w:line="300" w:lineRule="auto"/>
        <w:divId w:val="113229062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6. </w:t>
      </w:r>
      <w:r>
        <w:rPr>
          <w:rStyle w:val="mark"/>
          <w:color w:val="333333"/>
          <w:sz w:val="27"/>
          <w:szCs w:val="27"/>
        </w:rPr>
        <w:t>(Утратил силу - Постановление Правительства Российской Федерации от 10.06.2016  № 525)</w:t>
      </w:r>
    </w:p>
    <w:p w:rsidR="00000000" w:rsidRDefault="00394496">
      <w:pPr>
        <w:pStyle w:val="a3"/>
        <w:spacing w:line="300" w:lineRule="auto"/>
        <w:divId w:val="113229062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394496">
      <w:pPr>
        <w:pStyle w:val="c"/>
        <w:spacing w:line="300" w:lineRule="auto"/>
        <w:divId w:val="113229062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II. </w:t>
      </w:r>
      <w:bookmarkStart w:id="0" w:name="_GoBack"/>
      <w:r>
        <w:rPr>
          <w:color w:val="333333"/>
          <w:sz w:val="27"/>
          <w:szCs w:val="27"/>
        </w:rPr>
        <w:t>Порядок рас</w:t>
      </w:r>
      <w:bookmarkEnd w:id="0"/>
      <w:r>
        <w:rPr>
          <w:color w:val="333333"/>
          <w:sz w:val="27"/>
          <w:szCs w:val="27"/>
        </w:rPr>
        <w:t>следования причин аварий</w:t>
      </w:r>
    </w:p>
    <w:p w:rsidR="00000000" w:rsidRDefault="00394496">
      <w:pPr>
        <w:pStyle w:val="a3"/>
        <w:spacing w:line="300" w:lineRule="auto"/>
        <w:divId w:val="113229062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394496">
      <w:pPr>
        <w:pStyle w:val="a3"/>
        <w:spacing w:line="300" w:lineRule="auto"/>
        <w:divId w:val="1132290626"/>
        <w:rPr>
          <w:color w:val="333333"/>
          <w:sz w:val="27"/>
          <w:szCs w:val="27"/>
        </w:rPr>
      </w:pPr>
      <w:r>
        <w:rPr>
          <w:rStyle w:val="edx"/>
          <w:color w:val="333333"/>
          <w:sz w:val="27"/>
          <w:szCs w:val="27"/>
        </w:rPr>
        <w:t>7. Собственник, иной законный владелец объекта электроэнергетики и (или) энергопринимающей установки либо эксплуатирующая их организация незамедлительно уведомляют о возникновении аварии диспетчерский центр субъект</w:t>
      </w:r>
      <w:r>
        <w:rPr>
          <w:rStyle w:val="edx"/>
          <w:color w:val="333333"/>
          <w:sz w:val="27"/>
          <w:szCs w:val="27"/>
        </w:rPr>
        <w:t>а оперативно-диспетчерского управления в электроэнергетике, в операционной зоне которого находятся объект электроэнергетики и (или) энергопринимающая установка, орган федерального государственного энергетического надзора, уполномоченный орган в сфере элект</w:t>
      </w:r>
      <w:r>
        <w:rPr>
          <w:rStyle w:val="edx"/>
          <w:color w:val="333333"/>
          <w:sz w:val="27"/>
          <w:szCs w:val="27"/>
        </w:rPr>
        <w:t>роэнергетики, а также подведомственное уполномоченному органу в сфере электроэнергетики государственное бюджетное учреждение в соответствии с порядком передачи оперативной информации об авариях в электроэнергетике, утвержденным уполномоченным органом в сфе</w:t>
      </w:r>
      <w:r>
        <w:rPr>
          <w:rStyle w:val="edx"/>
          <w:color w:val="333333"/>
          <w:sz w:val="27"/>
          <w:szCs w:val="27"/>
        </w:rPr>
        <w:t>ре электроэнергетики.</w:t>
      </w:r>
      <w:r>
        <w:rPr>
          <w:rStyle w:val="markx"/>
          <w:color w:val="333333"/>
          <w:sz w:val="27"/>
          <w:szCs w:val="27"/>
        </w:rPr>
        <w:t xml:space="preserve"> (В редакции Постановления Правительства Российской Федерации от 24.05.2017  № 619)</w:t>
      </w:r>
    </w:p>
    <w:p w:rsidR="00000000" w:rsidRDefault="00394496">
      <w:pPr>
        <w:pStyle w:val="a3"/>
        <w:spacing w:line="300" w:lineRule="auto"/>
        <w:divId w:val="113229062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8. Решение о расследовании причин аварии принимается не позднее 24 часов с момента получения </w:t>
      </w:r>
      <w:r>
        <w:rPr>
          <w:rStyle w:val="ed"/>
          <w:color w:val="333333"/>
          <w:sz w:val="27"/>
          <w:szCs w:val="27"/>
        </w:rPr>
        <w:t>органом федерального государственного энергетического надз</w:t>
      </w:r>
      <w:r>
        <w:rPr>
          <w:rStyle w:val="ed"/>
          <w:color w:val="333333"/>
          <w:sz w:val="27"/>
          <w:szCs w:val="27"/>
        </w:rPr>
        <w:t>ора</w:t>
      </w:r>
      <w:r>
        <w:rPr>
          <w:color w:val="333333"/>
          <w:sz w:val="27"/>
          <w:szCs w:val="27"/>
        </w:rPr>
        <w:t xml:space="preserve"> информации об аварии.</w:t>
      </w:r>
      <w:r>
        <w:rPr>
          <w:rStyle w:val="mark"/>
          <w:color w:val="333333"/>
          <w:sz w:val="27"/>
          <w:szCs w:val="27"/>
        </w:rPr>
        <w:t xml:space="preserve"> (В редакции Постановления Правительства Российской Федерации от 05.12.2011  № 996)</w:t>
      </w:r>
    </w:p>
    <w:p w:rsidR="00000000" w:rsidRDefault="00394496">
      <w:pPr>
        <w:pStyle w:val="a3"/>
        <w:spacing w:line="300" w:lineRule="auto"/>
        <w:divId w:val="1132290626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 xml:space="preserve">Собственник или иной законный владелец объекта электроэнергетики и (или) энергопринимающей установки либо эксплуатирующая их организация в срок не </w:t>
      </w:r>
      <w:r>
        <w:rPr>
          <w:rStyle w:val="ed"/>
          <w:color w:val="333333"/>
          <w:sz w:val="27"/>
          <w:szCs w:val="27"/>
        </w:rPr>
        <w:t>позднее 24 часов с момента возникновения аварии, указанной в пункте 5 настоящих Правил, принимает решение о создании комиссии по расследованию причин аварии и ее составе.</w:t>
      </w:r>
      <w:r>
        <w:rPr>
          <w:rStyle w:val="mark"/>
          <w:color w:val="333333"/>
          <w:sz w:val="27"/>
          <w:szCs w:val="27"/>
        </w:rPr>
        <w:t xml:space="preserve"> (Дополнен - Постановление Правительства Российской Федерации от 10.06.2016  № 525)</w:t>
      </w:r>
    </w:p>
    <w:p w:rsidR="00000000" w:rsidRDefault="00394496">
      <w:pPr>
        <w:pStyle w:val="a3"/>
        <w:spacing w:line="300" w:lineRule="auto"/>
        <w:divId w:val="113229062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9.</w:t>
      </w:r>
      <w:r>
        <w:rPr>
          <w:color w:val="333333"/>
          <w:sz w:val="27"/>
          <w:szCs w:val="27"/>
        </w:rPr>
        <w:t> </w:t>
      </w:r>
      <w:r>
        <w:rPr>
          <w:rStyle w:val="ed"/>
          <w:color w:val="333333"/>
          <w:sz w:val="27"/>
          <w:szCs w:val="27"/>
        </w:rPr>
        <w:t>Орган федерального государственного энергетического надзора</w:t>
      </w:r>
      <w:r>
        <w:rPr>
          <w:color w:val="333333"/>
          <w:sz w:val="27"/>
          <w:szCs w:val="27"/>
        </w:rPr>
        <w:t>, принявший решение о расследовании причин аварии, уведомляет об этом уполномоченный орган в сфере электроэнергетики в срок не позднее 48 часов с момента принятия такого решения.</w:t>
      </w:r>
      <w:r>
        <w:rPr>
          <w:rStyle w:val="mark"/>
          <w:color w:val="333333"/>
          <w:sz w:val="27"/>
          <w:szCs w:val="27"/>
        </w:rPr>
        <w:t xml:space="preserve"> (В редакции Поста</w:t>
      </w:r>
      <w:r>
        <w:rPr>
          <w:rStyle w:val="mark"/>
          <w:color w:val="333333"/>
          <w:sz w:val="27"/>
          <w:szCs w:val="27"/>
        </w:rPr>
        <w:t>новления Правительства Российской Федерации от 05.12.2011  № 996)</w:t>
      </w:r>
    </w:p>
    <w:p w:rsidR="00000000" w:rsidRDefault="00394496">
      <w:pPr>
        <w:pStyle w:val="a3"/>
        <w:spacing w:line="300" w:lineRule="auto"/>
        <w:divId w:val="113229062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10. Приказом руководителя </w:t>
      </w:r>
      <w:r>
        <w:rPr>
          <w:rStyle w:val="ed"/>
          <w:color w:val="333333"/>
          <w:sz w:val="27"/>
          <w:szCs w:val="27"/>
        </w:rPr>
        <w:t>органа федерального государственного энергетического надзора (его заместителя)</w:t>
      </w:r>
      <w:r>
        <w:rPr>
          <w:color w:val="333333"/>
          <w:sz w:val="27"/>
          <w:szCs w:val="27"/>
        </w:rPr>
        <w:t xml:space="preserve"> оформляется решение о расследовании причин аварии, создается комиссия по расследовани</w:t>
      </w:r>
      <w:r>
        <w:rPr>
          <w:color w:val="333333"/>
          <w:sz w:val="27"/>
          <w:szCs w:val="27"/>
        </w:rPr>
        <w:t xml:space="preserve">ю причин </w:t>
      </w:r>
      <w:r>
        <w:rPr>
          <w:color w:val="333333"/>
          <w:sz w:val="27"/>
          <w:szCs w:val="27"/>
        </w:rPr>
        <w:lastRenderedPageBreak/>
        <w:t>аварии (далее - комиссия) и определяется ее состав.</w:t>
      </w:r>
      <w:r>
        <w:rPr>
          <w:rStyle w:val="mark"/>
          <w:color w:val="333333"/>
          <w:sz w:val="27"/>
          <w:szCs w:val="27"/>
        </w:rPr>
        <w:t xml:space="preserve"> (В редакции Постановления Правительства Российской Федерации от 05.12.2011  № 996)</w:t>
      </w:r>
    </w:p>
    <w:p w:rsidR="00000000" w:rsidRDefault="00394496">
      <w:pPr>
        <w:pStyle w:val="a3"/>
        <w:spacing w:line="300" w:lineRule="auto"/>
        <w:divId w:val="113229062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Председателем комиссии назначается должностное лицо </w:t>
      </w:r>
      <w:r>
        <w:rPr>
          <w:rStyle w:val="ed"/>
          <w:color w:val="333333"/>
          <w:sz w:val="27"/>
          <w:szCs w:val="27"/>
        </w:rPr>
        <w:t>органа федерального государственного энергетического надзора</w:t>
      </w:r>
      <w:r>
        <w:rPr>
          <w:color w:val="333333"/>
          <w:sz w:val="27"/>
          <w:szCs w:val="27"/>
        </w:rPr>
        <w:t>.</w:t>
      </w:r>
      <w:r>
        <w:rPr>
          <w:rStyle w:val="mark"/>
          <w:color w:val="333333"/>
          <w:sz w:val="27"/>
          <w:szCs w:val="27"/>
        </w:rPr>
        <w:t xml:space="preserve"> (В редакции Постановления Правительства Российской Федерации от 05.12.2011  № 996)</w:t>
      </w:r>
    </w:p>
    <w:p w:rsidR="00000000" w:rsidRDefault="00394496">
      <w:pPr>
        <w:pStyle w:val="a3"/>
        <w:spacing w:line="300" w:lineRule="auto"/>
        <w:divId w:val="113229062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Порядок формирования комиссий устанавливается федеральным органом исполнительной власти, осуществляющим функции по выработке государственной политики и нормативно-правовом</w:t>
      </w:r>
      <w:r>
        <w:rPr>
          <w:color w:val="333333"/>
          <w:sz w:val="27"/>
          <w:szCs w:val="27"/>
        </w:rPr>
        <w:t>у регулированию в сфере безопасности электрических и тепловых установок и сетей по согласованию с уполномоченным органом в сфере электроэнергетики.</w:t>
      </w:r>
    </w:p>
    <w:p w:rsidR="00000000" w:rsidRDefault="00394496">
      <w:pPr>
        <w:pStyle w:val="a3"/>
        <w:spacing w:line="300" w:lineRule="auto"/>
        <w:divId w:val="113229062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11. В состав комиссии кроме должностных лиц </w:t>
      </w:r>
      <w:r>
        <w:rPr>
          <w:rStyle w:val="ed"/>
          <w:color w:val="333333"/>
          <w:sz w:val="27"/>
          <w:szCs w:val="27"/>
        </w:rPr>
        <w:t>органа федерального государственного энергетического надзора</w:t>
      </w:r>
      <w:r>
        <w:rPr>
          <w:color w:val="333333"/>
          <w:sz w:val="27"/>
          <w:szCs w:val="27"/>
        </w:rPr>
        <w:t xml:space="preserve"> при</w:t>
      </w:r>
      <w:r>
        <w:rPr>
          <w:color w:val="333333"/>
          <w:sz w:val="27"/>
          <w:szCs w:val="27"/>
        </w:rPr>
        <w:t xml:space="preserve"> необходимости включаются уполномоченные представители:</w:t>
      </w:r>
      <w:r>
        <w:rPr>
          <w:rStyle w:val="mark"/>
          <w:color w:val="333333"/>
          <w:sz w:val="27"/>
          <w:szCs w:val="27"/>
        </w:rPr>
        <w:t xml:space="preserve"> (В редакции Постановления Правительства Российской Федерации от 05.12.2011  № 996)</w:t>
      </w:r>
    </w:p>
    <w:p w:rsidR="00000000" w:rsidRDefault="00394496">
      <w:pPr>
        <w:pStyle w:val="a3"/>
        <w:spacing w:line="300" w:lineRule="auto"/>
        <w:divId w:val="113229062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уполномоченного органа в сфере электроэнергетики;</w:t>
      </w:r>
    </w:p>
    <w:p w:rsidR="00000000" w:rsidRDefault="00394496">
      <w:pPr>
        <w:pStyle w:val="a3"/>
        <w:spacing w:line="300" w:lineRule="auto"/>
        <w:divId w:val="113229062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федерального органа исполнительной власти, осуществляющего фу</w:t>
      </w:r>
      <w:r>
        <w:rPr>
          <w:color w:val="333333"/>
          <w:sz w:val="27"/>
          <w:szCs w:val="27"/>
        </w:rPr>
        <w:t>нкции по выработке и реализации государственной политики, нормативно-правовому регулированию, а также по надзору и контролю в области гражданской обороны, защиты населения и территорий от чрезвычайных ситуаций природного и техногенного характера, обеспечен</w:t>
      </w:r>
      <w:r>
        <w:rPr>
          <w:color w:val="333333"/>
          <w:sz w:val="27"/>
          <w:szCs w:val="27"/>
        </w:rPr>
        <w:t>ия пожарной безопасности и безопасности людей на водных объектах;</w:t>
      </w:r>
    </w:p>
    <w:p w:rsidR="00000000" w:rsidRDefault="00394496">
      <w:pPr>
        <w:pStyle w:val="a3"/>
        <w:spacing w:line="300" w:lineRule="auto"/>
        <w:divId w:val="113229062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организации по управлению единой национальной (общероссийской) электрической сетью и территориальных сетевых организаций;</w:t>
      </w:r>
    </w:p>
    <w:p w:rsidR="00000000" w:rsidRDefault="00394496">
      <w:pPr>
        <w:pStyle w:val="a3"/>
        <w:spacing w:line="300" w:lineRule="auto"/>
        <w:divId w:val="113229062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г) генерирующих компаний;</w:t>
      </w:r>
    </w:p>
    <w:p w:rsidR="00000000" w:rsidRDefault="00394496">
      <w:pPr>
        <w:pStyle w:val="a3"/>
        <w:spacing w:line="300" w:lineRule="auto"/>
        <w:divId w:val="113229062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д) субъекта оперативно-диспетчерского у</w:t>
      </w:r>
      <w:r>
        <w:rPr>
          <w:color w:val="333333"/>
          <w:sz w:val="27"/>
          <w:szCs w:val="27"/>
        </w:rPr>
        <w:t>правления в электроэнергетике;</w:t>
      </w:r>
    </w:p>
    <w:p w:rsidR="00000000" w:rsidRDefault="00394496">
      <w:pPr>
        <w:pStyle w:val="a3"/>
        <w:spacing w:line="300" w:lineRule="auto"/>
        <w:divId w:val="113229062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е) потребителей электрической энергии, присоединенная мощность которых превышает 50 МВт.</w:t>
      </w:r>
    </w:p>
    <w:p w:rsidR="00000000" w:rsidRDefault="00394496">
      <w:pPr>
        <w:pStyle w:val="a3"/>
        <w:spacing w:line="300" w:lineRule="auto"/>
        <w:divId w:val="113229062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12. Расследование аварий, указанных в подпунктах "ж" - "н" пункта 4 настоящих Правил, осуществляется при участии субъекта оперативно-дис</w:t>
      </w:r>
      <w:r>
        <w:rPr>
          <w:color w:val="333333"/>
          <w:sz w:val="27"/>
          <w:szCs w:val="27"/>
        </w:rPr>
        <w:t>петчерского управления в электроэнергетике.</w:t>
      </w:r>
    </w:p>
    <w:p w:rsidR="00000000" w:rsidRDefault="00394496">
      <w:pPr>
        <w:pStyle w:val="a3"/>
        <w:spacing w:line="300" w:lineRule="auto"/>
        <w:divId w:val="1132290626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В расследовании причин аварии, проводимом собственником или иным законным владельцем объекта электроэнергетики и (или) энергопринимающей установки либо эксплуатирующей их организацией, могут (по согласованию) уча</w:t>
      </w:r>
      <w:r>
        <w:rPr>
          <w:rStyle w:val="ed"/>
          <w:color w:val="333333"/>
          <w:sz w:val="27"/>
          <w:szCs w:val="27"/>
        </w:rPr>
        <w:t xml:space="preserve">ствовать представители органа федерального государственного энергетического надзора, субъекта оперативно-диспетчерского управления в </w:t>
      </w:r>
      <w:r>
        <w:rPr>
          <w:rStyle w:val="ed"/>
          <w:color w:val="333333"/>
          <w:sz w:val="27"/>
          <w:szCs w:val="27"/>
        </w:rPr>
        <w:lastRenderedPageBreak/>
        <w:t>электроэнергетике, а также представители заводов-изготовителей, организаций, выполняющих подрядные, проектные и конструктор</w:t>
      </w:r>
      <w:r>
        <w:rPr>
          <w:rStyle w:val="ed"/>
          <w:color w:val="333333"/>
          <w:sz w:val="27"/>
          <w:szCs w:val="27"/>
        </w:rPr>
        <w:t>ские работы в отношении объектов электроэнергетики, научных и иных организаций.</w:t>
      </w:r>
      <w:r>
        <w:rPr>
          <w:rStyle w:val="mark"/>
          <w:color w:val="333333"/>
          <w:sz w:val="27"/>
          <w:szCs w:val="27"/>
        </w:rPr>
        <w:t xml:space="preserve"> (Дополнен - Постановление Правительства Российской Федерации от 10.06.2016  № 525)</w:t>
      </w:r>
    </w:p>
    <w:p w:rsidR="00000000" w:rsidRDefault="00394496">
      <w:pPr>
        <w:pStyle w:val="a3"/>
        <w:spacing w:line="300" w:lineRule="auto"/>
        <w:divId w:val="113229062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13. Комиссия вправе также привлекать к расследованию представителей научных и экспертных орга</w:t>
      </w:r>
      <w:r>
        <w:rPr>
          <w:color w:val="333333"/>
          <w:sz w:val="27"/>
          <w:szCs w:val="27"/>
        </w:rPr>
        <w:t>низаций, заводов-изготовителей, а также организаций, выполнявших подрядные, проектные и конструкторские работы в отношении объектов электроэнергетики и (или) энергопринимающих установок, на которых произошла авария или на которых произошли отклонения от ус</w:t>
      </w:r>
      <w:r>
        <w:rPr>
          <w:color w:val="333333"/>
          <w:sz w:val="27"/>
          <w:szCs w:val="27"/>
        </w:rPr>
        <w:t>тановленных технологических режимов работы вследствие произошедшей аварии.</w:t>
      </w:r>
    </w:p>
    <w:p w:rsidR="00000000" w:rsidRDefault="00394496">
      <w:pPr>
        <w:pStyle w:val="a3"/>
        <w:spacing w:line="300" w:lineRule="auto"/>
        <w:divId w:val="1132290626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14. Расследование причин аварий, указанных в пунктах 4 и 5 настоящих Правил, начинается незамедлительно после принятия решения о расследовании и заканчивается в срок, не превышающий</w:t>
      </w:r>
      <w:r>
        <w:rPr>
          <w:rStyle w:val="ed"/>
          <w:color w:val="333333"/>
          <w:sz w:val="27"/>
          <w:szCs w:val="27"/>
        </w:rPr>
        <w:t xml:space="preserve"> 20 календарных дней со дня начала расследования.</w:t>
      </w:r>
    </w:p>
    <w:p w:rsidR="00000000" w:rsidRDefault="00394496">
      <w:pPr>
        <w:pStyle w:val="a3"/>
        <w:spacing w:line="300" w:lineRule="auto"/>
        <w:divId w:val="1132290626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В случае необходимости срок проведения расследования причин аварии может быть продлен не более чем на 45 календарных дней со дня окончания срока, предусмотренного абзацем первым настоящего пункта:</w:t>
      </w:r>
    </w:p>
    <w:p w:rsidR="00000000" w:rsidRDefault="00394496">
      <w:pPr>
        <w:pStyle w:val="a3"/>
        <w:spacing w:line="300" w:lineRule="auto"/>
        <w:divId w:val="1132290626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при рассл</w:t>
      </w:r>
      <w:r>
        <w:rPr>
          <w:rStyle w:val="ed"/>
          <w:color w:val="333333"/>
          <w:sz w:val="27"/>
          <w:szCs w:val="27"/>
        </w:rPr>
        <w:t>едовании причин аварии органом федерального государственного энергетического надзора - руководителем органа федерального государственного энергетического надзора (его заместителем);</w:t>
      </w:r>
    </w:p>
    <w:p w:rsidR="00000000" w:rsidRDefault="00394496">
      <w:pPr>
        <w:pStyle w:val="a3"/>
        <w:spacing w:line="300" w:lineRule="auto"/>
        <w:divId w:val="1132290626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при расследовании причин аварии собственником объекта электроэнергетики, и</w:t>
      </w:r>
      <w:r>
        <w:rPr>
          <w:rStyle w:val="ed"/>
          <w:color w:val="333333"/>
          <w:sz w:val="27"/>
          <w:szCs w:val="27"/>
        </w:rPr>
        <w:t>ным законным владельцем объекта электроэнергетики и (или) энергопринимающей установки либо эксплуатирующей их организацией - указанными собственником, иным законным владельцем или эксплуатирующей организацией либо уполномоченным ими должностным лицом.</w:t>
      </w:r>
    </w:p>
    <w:p w:rsidR="00000000" w:rsidRDefault="00394496">
      <w:pPr>
        <w:pStyle w:val="a3"/>
        <w:spacing w:line="300" w:lineRule="auto"/>
        <w:divId w:val="1132290626"/>
        <w:rPr>
          <w:color w:val="333333"/>
          <w:sz w:val="27"/>
          <w:szCs w:val="27"/>
        </w:rPr>
      </w:pPr>
      <w:r>
        <w:rPr>
          <w:rStyle w:val="mark"/>
          <w:color w:val="333333"/>
          <w:sz w:val="27"/>
          <w:szCs w:val="27"/>
        </w:rPr>
        <w:t>(Пун</w:t>
      </w:r>
      <w:r>
        <w:rPr>
          <w:rStyle w:val="mark"/>
          <w:color w:val="333333"/>
          <w:sz w:val="27"/>
          <w:szCs w:val="27"/>
        </w:rPr>
        <w:t>кт в редакции Постановления Правительства Российской Федерации от 10.06.2016  № 525)</w:t>
      </w:r>
    </w:p>
    <w:p w:rsidR="00000000" w:rsidRDefault="00394496">
      <w:pPr>
        <w:pStyle w:val="a3"/>
        <w:spacing w:line="300" w:lineRule="auto"/>
        <w:divId w:val="113229062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15. В ходе расследования причин аварий, </w:t>
      </w:r>
      <w:r>
        <w:rPr>
          <w:rStyle w:val="ed"/>
          <w:color w:val="333333"/>
          <w:sz w:val="27"/>
          <w:szCs w:val="27"/>
        </w:rPr>
        <w:t>указанных в пунктах 4 и 5</w:t>
      </w:r>
      <w:r>
        <w:rPr>
          <w:color w:val="333333"/>
          <w:sz w:val="27"/>
          <w:szCs w:val="27"/>
        </w:rPr>
        <w:t xml:space="preserve"> </w:t>
      </w:r>
      <w:r>
        <w:rPr>
          <w:color w:val="333333"/>
          <w:sz w:val="27"/>
          <w:szCs w:val="27"/>
        </w:rPr>
        <w:t>настоящих Правил, устанавливаются причины и предпосылки возникновения аварии, круг лиц, действия (бездействие) которых привели к ее возникновению, а также разрабатывается перечень противоаварийных мероприятий по устранению причин аварии и предотвращению во</w:t>
      </w:r>
      <w:r>
        <w:rPr>
          <w:color w:val="333333"/>
          <w:sz w:val="27"/>
          <w:szCs w:val="27"/>
        </w:rPr>
        <w:t>зникновения аварий на объектах электроэнергетики и (или) энергопринимающих установках (далее - противоаварийные мероприятия).</w:t>
      </w:r>
      <w:r>
        <w:rPr>
          <w:rStyle w:val="mark"/>
          <w:color w:val="333333"/>
          <w:sz w:val="27"/>
          <w:szCs w:val="27"/>
        </w:rPr>
        <w:t xml:space="preserve"> (В редакции Постановления Правительства Российской Федерации от 10.06.2016  № 525)</w:t>
      </w:r>
    </w:p>
    <w:p w:rsidR="00000000" w:rsidRDefault="00394496">
      <w:pPr>
        <w:pStyle w:val="a3"/>
        <w:spacing w:line="300" w:lineRule="auto"/>
        <w:divId w:val="113229062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 xml:space="preserve">16. При расследовании причин аварий, </w:t>
      </w:r>
      <w:r>
        <w:rPr>
          <w:rStyle w:val="ed"/>
          <w:color w:val="333333"/>
          <w:sz w:val="27"/>
          <w:szCs w:val="27"/>
        </w:rPr>
        <w:t xml:space="preserve">указанных </w:t>
      </w:r>
      <w:r>
        <w:rPr>
          <w:rStyle w:val="ed"/>
          <w:color w:val="333333"/>
          <w:sz w:val="27"/>
          <w:szCs w:val="27"/>
        </w:rPr>
        <w:t>в пунктах 4 и 5</w:t>
      </w:r>
      <w:r>
        <w:rPr>
          <w:color w:val="333333"/>
          <w:sz w:val="27"/>
          <w:szCs w:val="27"/>
        </w:rPr>
        <w:t xml:space="preserve"> настоящих Правил, выявляются и устанавливаются условия их возникновения, в том числе:</w:t>
      </w:r>
      <w:r>
        <w:rPr>
          <w:rStyle w:val="mark"/>
          <w:color w:val="333333"/>
          <w:sz w:val="27"/>
          <w:szCs w:val="27"/>
        </w:rPr>
        <w:t xml:space="preserve"> (В редакции Постановления Правительства Российской Федерации от 10.06.2016  № 525)</w:t>
      </w:r>
    </w:p>
    <w:p w:rsidR="00000000" w:rsidRDefault="00394496">
      <w:pPr>
        <w:pStyle w:val="a3"/>
        <w:spacing w:line="300" w:lineRule="auto"/>
        <w:divId w:val="113229062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</w:t>
      </w:r>
      <w:r>
        <w:rPr>
          <w:color w:val="333333"/>
          <w:sz w:val="27"/>
          <w:szCs w:val="27"/>
        </w:rPr>
        <w:t>обстоятельства, предшествовавшие аварии, в том числе действия (бездействие) субъектов электроэнергетики и потребителей электрической энергии, повлекшие возникновение аварии;</w:t>
      </w:r>
    </w:p>
    <w:p w:rsidR="00000000" w:rsidRDefault="00394496">
      <w:pPr>
        <w:pStyle w:val="a3"/>
        <w:spacing w:line="300" w:lineRule="auto"/>
        <w:divId w:val="113229062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б) исполнение команд и распоряжений субъекта оперативно-диспетчерского управления </w:t>
      </w:r>
      <w:r>
        <w:rPr>
          <w:color w:val="333333"/>
          <w:sz w:val="27"/>
          <w:szCs w:val="27"/>
        </w:rPr>
        <w:t>в электроэнергетике;</w:t>
      </w:r>
    </w:p>
    <w:p w:rsidR="00000000" w:rsidRDefault="00394496">
      <w:pPr>
        <w:pStyle w:val="a3"/>
        <w:spacing w:line="300" w:lineRule="auto"/>
        <w:divId w:val="113229062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соблюдение субъектами электроэнергетики и потребителями электрической энергии требований нормативных правовых актов в области электроэнергетики, в том числе установленных правил и норм эксплуатации объектов электроэнергетики и (или)</w:t>
      </w:r>
      <w:r>
        <w:rPr>
          <w:color w:val="333333"/>
          <w:sz w:val="27"/>
          <w:szCs w:val="27"/>
        </w:rPr>
        <w:t xml:space="preserve"> энергопринимающих установок, а также технических регламентов;</w:t>
      </w:r>
    </w:p>
    <w:p w:rsidR="00000000" w:rsidRDefault="00394496">
      <w:pPr>
        <w:pStyle w:val="a3"/>
        <w:spacing w:line="300" w:lineRule="auto"/>
        <w:divId w:val="113229062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г) своевременность принятия субъектами электроэнергетики и потребителями электрической энергии мер по устранению последствий аварии и дефектов оборудования, повышению его надежности, повышению </w:t>
      </w:r>
      <w:r>
        <w:rPr>
          <w:color w:val="333333"/>
          <w:sz w:val="27"/>
          <w:szCs w:val="27"/>
        </w:rPr>
        <w:t>качества и соблюдению сроков проведения ремонтных работ, испытаний и профилактических осмотров, контролю за состоянием оборудования, а также по соблюдению технологической дисциплины при производстве ремонтных работ.</w:t>
      </w:r>
    </w:p>
    <w:p w:rsidR="00000000" w:rsidRDefault="00394496">
      <w:pPr>
        <w:pStyle w:val="a3"/>
        <w:spacing w:line="300" w:lineRule="auto"/>
        <w:divId w:val="113229062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17. Для выявления причин аварий, </w:t>
      </w:r>
      <w:r>
        <w:rPr>
          <w:rStyle w:val="ed"/>
          <w:color w:val="333333"/>
          <w:sz w:val="27"/>
          <w:szCs w:val="27"/>
        </w:rPr>
        <w:t>указанн</w:t>
      </w:r>
      <w:r>
        <w:rPr>
          <w:rStyle w:val="ed"/>
          <w:color w:val="333333"/>
          <w:sz w:val="27"/>
          <w:szCs w:val="27"/>
        </w:rPr>
        <w:t>ых в пунктах 4 и 5</w:t>
      </w:r>
      <w:r>
        <w:rPr>
          <w:color w:val="333333"/>
          <w:sz w:val="27"/>
          <w:szCs w:val="27"/>
        </w:rPr>
        <w:t xml:space="preserve"> настоящих Правил, в ходе расследования проводятся следующие необходимые действия:</w:t>
      </w:r>
      <w:r>
        <w:rPr>
          <w:rStyle w:val="mark"/>
          <w:color w:val="333333"/>
          <w:sz w:val="27"/>
          <w:szCs w:val="27"/>
        </w:rPr>
        <w:t xml:space="preserve"> (В редакции Постановления Правительства Российской Федерации от 10.06.2016  № 525)</w:t>
      </w:r>
    </w:p>
    <w:p w:rsidR="00000000" w:rsidRDefault="00394496">
      <w:pPr>
        <w:pStyle w:val="a3"/>
        <w:spacing w:line="300" w:lineRule="auto"/>
        <w:divId w:val="113229062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сохранение послеаварийной обстановки (по возможности);</w:t>
      </w:r>
    </w:p>
    <w:p w:rsidR="00000000" w:rsidRDefault="00394496">
      <w:pPr>
        <w:pStyle w:val="a3"/>
        <w:spacing w:line="300" w:lineRule="auto"/>
        <w:divId w:val="113229062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изъятие и п</w:t>
      </w:r>
      <w:r>
        <w:rPr>
          <w:color w:val="333333"/>
          <w:sz w:val="27"/>
          <w:szCs w:val="27"/>
        </w:rPr>
        <w:t>ередача по акту приема-передачи регистрограмм, записей оперативных и диспетчерских переговоров и иных необходимых документов;</w:t>
      </w:r>
    </w:p>
    <w:p w:rsidR="00000000" w:rsidRDefault="00394496">
      <w:pPr>
        <w:pStyle w:val="a3"/>
        <w:spacing w:line="300" w:lineRule="auto"/>
        <w:divId w:val="113229062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описание послеаварийного состояния указателей положения защитных устройств и блокировок;</w:t>
      </w:r>
    </w:p>
    <w:p w:rsidR="00000000" w:rsidRDefault="00394496">
      <w:pPr>
        <w:pStyle w:val="a3"/>
        <w:spacing w:line="300" w:lineRule="auto"/>
        <w:divId w:val="113229062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г) сбор документации по техническому о</w:t>
      </w:r>
      <w:r>
        <w:rPr>
          <w:color w:val="333333"/>
          <w:sz w:val="27"/>
          <w:szCs w:val="27"/>
        </w:rPr>
        <w:t>бслуживанию отказавшего (поврежденного) оборудования;</w:t>
      </w:r>
    </w:p>
    <w:p w:rsidR="00000000" w:rsidRDefault="00394496">
      <w:pPr>
        <w:pStyle w:val="a3"/>
        <w:spacing w:line="300" w:lineRule="auto"/>
        <w:divId w:val="113229062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д) осмотр, фотографирование послеаварийной обстановки, в случае необходимости - видеосъемка, составление схемы и эскиза места аварии;</w:t>
      </w:r>
    </w:p>
    <w:p w:rsidR="00000000" w:rsidRDefault="00394496">
      <w:pPr>
        <w:pStyle w:val="a3"/>
        <w:spacing w:line="300" w:lineRule="auto"/>
        <w:divId w:val="113229062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е) опрос очевидцев аварии, руководителей организаций, на объектах эл</w:t>
      </w:r>
      <w:r>
        <w:rPr>
          <w:color w:val="333333"/>
          <w:sz w:val="27"/>
          <w:szCs w:val="27"/>
        </w:rPr>
        <w:t xml:space="preserve">ектроэнергетики и (или) энергопринимающих установках которых произошла </w:t>
      </w:r>
      <w:r>
        <w:rPr>
          <w:color w:val="333333"/>
          <w:sz w:val="27"/>
          <w:szCs w:val="27"/>
        </w:rPr>
        <w:lastRenderedPageBreak/>
        <w:t>авария, оперативного персонала, а также получение объяснений (в письменной форме) опрошенных лиц;</w:t>
      </w:r>
    </w:p>
    <w:p w:rsidR="00000000" w:rsidRDefault="00394496">
      <w:pPr>
        <w:pStyle w:val="a3"/>
        <w:spacing w:line="300" w:lineRule="auto"/>
        <w:divId w:val="113229062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ж) выяснение обстоятельств, предшествовавших аварии, а также установление причин их воз</w:t>
      </w:r>
      <w:r>
        <w:rPr>
          <w:color w:val="333333"/>
          <w:sz w:val="27"/>
          <w:szCs w:val="27"/>
        </w:rPr>
        <w:t>никновения;</w:t>
      </w:r>
    </w:p>
    <w:p w:rsidR="00000000" w:rsidRDefault="00394496">
      <w:pPr>
        <w:pStyle w:val="a3"/>
        <w:spacing w:line="300" w:lineRule="auto"/>
        <w:divId w:val="113229062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з) выяснение характера нарушения технологических процессов и условий эксплуатации оборудования;</w:t>
      </w:r>
    </w:p>
    <w:p w:rsidR="00000000" w:rsidRDefault="00394496">
      <w:pPr>
        <w:pStyle w:val="a3"/>
        <w:spacing w:line="300" w:lineRule="auto"/>
        <w:divId w:val="113229062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и) оценка действий оперативного персонала и руководителей организаций, на объектах электроэнергетики и (или) энергопринимающих установках которых пр</w:t>
      </w:r>
      <w:r>
        <w:rPr>
          <w:color w:val="333333"/>
          <w:sz w:val="27"/>
          <w:szCs w:val="27"/>
        </w:rPr>
        <w:t>оизошла авария, по предупреждению возникновения и предотвращению развития аварии;</w:t>
      </w:r>
    </w:p>
    <w:p w:rsidR="00000000" w:rsidRDefault="00394496">
      <w:pPr>
        <w:pStyle w:val="a3"/>
        <w:spacing w:line="300" w:lineRule="auto"/>
        <w:divId w:val="113229062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к) проверка соответствия действий оперативного персонала нормативным и техническим требованиям;</w:t>
      </w:r>
    </w:p>
    <w:p w:rsidR="00000000" w:rsidRDefault="00394496">
      <w:pPr>
        <w:pStyle w:val="a3"/>
        <w:spacing w:line="300" w:lineRule="auto"/>
        <w:divId w:val="113229062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л) выявление нарушений установленных норм и правил эксплуатации объектов элект</w:t>
      </w:r>
      <w:r>
        <w:rPr>
          <w:color w:val="333333"/>
          <w:sz w:val="27"/>
          <w:szCs w:val="27"/>
        </w:rPr>
        <w:t>роэнергетики и (или) энергопринимающих установок;</w:t>
      </w:r>
    </w:p>
    <w:p w:rsidR="00000000" w:rsidRDefault="00394496">
      <w:pPr>
        <w:pStyle w:val="a3"/>
        <w:spacing w:line="300" w:lineRule="auto"/>
        <w:divId w:val="113229062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м) оценка соблюдения установленных требований промышленной безопасности, безопасности объектов электроэнергетики и (или) энергопринимающих установок, а также </w:t>
      </w:r>
      <w:r>
        <w:rPr>
          <w:rStyle w:val="ed"/>
          <w:color w:val="333333"/>
          <w:sz w:val="27"/>
          <w:szCs w:val="27"/>
        </w:rPr>
        <w:t>гидротехнических сооружений</w:t>
      </w:r>
      <w:r>
        <w:rPr>
          <w:color w:val="333333"/>
          <w:sz w:val="27"/>
          <w:szCs w:val="27"/>
        </w:rPr>
        <w:t xml:space="preserve"> для предупреждения а</w:t>
      </w:r>
      <w:r>
        <w:rPr>
          <w:color w:val="333333"/>
          <w:sz w:val="27"/>
          <w:szCs w:val="27"/>
        </w:rPr>
        <w:t>варий;</w:t>
      </w:r>
      <w:r>
        <w:rPr>
          <w:rStyle w:val="mark"/>
          <w:color w:val="333333"/>
          <w:sz w:val="27"/>
          <w:szCs w:val="27"/>
        </w:rPr>
        <w:t xml:space="preserve"> (В редакции Постановления Правительства Российской Федерации от 10.06.2016  № 525)</w:t>
      </w:r>
    </w:p>
    <w:p w:rsidR="00000000" w:rsidRDefault="00394496">
      <w:pPr>
        <w:pStyle w:val="a3"/>
        <w:spacing w:line="300" w:lineRule="auto"/>
        <w:divId w:val="113229062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н) проверка соответствия объекта электроэнергетики, энергопринимающей установки и (или) технологического процесса проектным решениям;</w:t>
      </w:r>
    </w:p>
    <w:p w:rsidR="00000000" w:rsidRDefault="00394496">
      <w:pPr>
        <w:pStyle w:val="a3"/>
        <w:spacing w:line="300" w:lineRule="auto"/>
        <w:divId w:val="113229062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о) проверка соответствия использ</w:t>
      </w:r>
      <w:r>
        <w:rPr>
          <w:color w:val="333333"/>
          <w:sz w:val="27"/>
          <w:szCs w:val="27"/>
        </w:rPr>
        <w:t>ования оборудования установленной области его применения;</w:t>
      </w:r>
    </w:p>
    <w:p w:rsidR="00000000" w:rsidRDefault="00394496">
      <w:pPr>
        <w:pStyle w:val="a3"/>
        <w:spacing w:line="300" w:lineRule="auto"/>
        <w:divId w:val="113229062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п) проверка наличия и исправности средств защиты персонала;</w:t>
      </w:r>
    </w:p>
    <w:p w:rsidR="00000000" w:rsidRDefault="00394496">
      <w:pPr>
        <w:pStyle w:val="a3"/>
        <w:spacing w:line="300" w:lineRule="auto"/>
        <w:divId w:val="113229062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р) проверка наличия технической документации по эксплуатации объекта электроэнергетики и (или) энергопринимающей установки.</w:t>
      </w:r>
    </w:p>
    <w:p w:rsidR="00000000" w:rsidRDefault="00394496">
      <w:pPr>
        <w:pStyle w:val="a3"/>
        <w:spacing w:line="300" w:lineRule="auto"/>
        <w:divId w:val="113229062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18. При провед</w:t>
      </w:r>
      <w:r>
        <w:rPr>
          <w:color w:val="333333"/>
          <w:sz w:val="27"/>
          <w:szCs w:val="27"/>
        </w:rPr>
        <w:t>ении расследования причин аварии комиссия:</w:t>
      </w:r>
    </w:p>
    <w:p w:rsidR="00000000" w:rsidRDefault="00394496">
      <w:pPr>
        <w:pStyle w:val="a3"/>
        <w:spacing w:line="300" w:lineRule="auto"/>
        <w:divId w:val="113229062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проводит обследование объектов электроэнергетики и (или) энергопринимающих установок с предварительным уведомлением субъекта электроэнергетики и (или) потребителя электрической энергии, на объекте электроэнерге</w:t>
      </w:r>
      <w:r>
        <w:rPr>
          <w:color w:val="333333"/>
          <w:sz w:val="27"/>
          <w:szCs w:val="27"/>
        </w:rPr>
        <w:t>тики и (или) энергопринимающей установке которых возникла авария, о начале расследования причин аварии в срок не позднее чем за 3 часа до начала обследования;</w:t>
      </w:r>
    </w:p>
    <w:p w:rsidR="00000000" w:rsidRDefault="00394496">
      <w:pPr>
        <w:pStyle w:val="a3"/>
        <w:spacing w:line="300" w:lineRule="auto"/>
        <w:divId w:val="113229062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 xml:space="preserve">б) запрашивает у субъектов электроэнергетики, потребителей электрической энергии, собственников, </w:t>
      </w:r>
      <w:r>
        <w:rPr>
          <w:color w:val="333333"/>
          <w:sz w:val="27"/>
          <w:szCs w:val="27"/>
        </w:rPr>
        <w:t>иных законных владельцев объектов электроэнергетики и (или) энергопринимающих установок либо эксплуатирующих их организаций, а также у органов государственной власти и органов местного самоуправления информацию и документы, необходимые для расследования пр</w:t>
      </w:r>
      <w:r>
        <w:rPr>
          <w:color w:val="333333"/>
          <w:sz w:val="27"/>
          <w:szCs w:val="27"/>
        </w:rPr>
        <w:t>ичин аварии, в том числе регистрограммы, записи оперативных и диспетчерских переговоров, копии технической и иной документации в отношении объекта электроэнергетики и (или) энергопринимающей установки, на которых произошла авария;</w:t>
      </w:r>
    </w:p>
    <w:p w:rsidR="00000000" w:rsidRDefault="00394496">
      <w:pPr>
        <w:pStyle w:val="a3"/>
        <w:spacing w:line="300" w:lineRule="auto"/>
        <w:divId w:val="113229062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осуществляет иные дейс</w:t>
      </w:r>
      <w:r>
        <w:rPr>
          <w:color w:val="333333"/>
          <w:sz w:val="27"/>
          <w:szCs w:val="27"/>
        </w:rPr>
        <w:t>твия, необходимые для расследования причин аварии.</w:t>
      </w:r>
    </w:p>
    <w:p w:rsidR="00000000" w:rsidRDefault="00394496">
      <w:pPr>
        <w:pStyle w:val="a3"/>
        <w:spacing w:line="300" w:lineRule="auto"/>
        <w:divId w:val="113229062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19. Действия комиссии в ходе расследования причин аварии оформляются протоколом и подписываются председателем комиссии.</w:t>
      </w:r>
    </w:p>
    <w:p w:rsidR="00000000" w:rsidRDefault="00394496">
      <w:pPr>
        <w:pStyle w:val="a3"/>
        <w:spacing w:line="300" w:lineRule="auto"/>
        <w:divId w:val="1132290626"/>
        <w:rPr>
          <w:color w:val="333333"/>
          <w:sz w:val="27"/>
          <w:szCs w:val="27"/>
        </w:rPr>
      </w:pPr>
      <w:r>
        <w:rPr>
          <w:rStyle w:val="edx"/>
          <w:color w:val="333333"/>
          <w:sz w:val="27"/>
          <w:szCs w:val="27"/>
        </w:rPr>
        <w:t>19</w:t>
      </w:r>
      <w:r>
        <w:rPr>
          <w:rStyle w:val="w91"/>
          <w:color w:val="333333"/>
          <w:sz w:val="27"/>
          <w:szCs w:val="27"/>
        </w:rPr>
        <w:t>1</w:t>
      </w:r>
      <w:r>
        <w:rPr>
          <w:rStyle w:val="edx"/>
          <w:color w:val="333333"/>
          <w:sz w:val="27"/>
          <w:szCs w:val="27"/>
        </w:rPr>
        <w:t xml:space="preserve">. Выявление причин аварий, указанных в подпункте "в" пункта 5 настоящих Правил, в </w:t>
      </w:r>
      <w:r>
        <w:rPr>
          <w:rStyle w:val="edx"/>
          <w:color w:val="333333"/>
          <w:sz w:val="27"/>
          <w:szCs w:val="27"/>
        </w:rPr>
        <w:t>части повреждения и (или) отключения объектов электросетевого хозяйства, высший класс напряжения которых 35 кВ и ниже, и аварий, указанных в подпункте "л" пункта 5 настоящих Правил, осуществляется собственником, иным законным владельцем объекта электроэнер</w:t>
      </w:r>
      <w:r>
        <w:rPr>
          <w:rStyle w:val="edx"/>
          <w:color w:val="333333"/>
          <w:sz w:val="27"/>
          <w:szCs w:val="27"/>
        </w:rPr>
        <w:t xml:space="preserve">гетики и (или) энергопринимающей установки либо эксплуатирующей их организацией с выполнением в ходе расследования необходимых действий, указанных в пункте 17 настоящих Правил (за исключением выполнения действий, указанных в подпунктах "д", "е", "з" и "р" </w:t>
      </w:r>
      <w:r>
        <w:rPr>
          <w:rStyle w:val="edx"/>
          <w:color w:val="333333"/>
          <w:sz w:val="27"/>
          <w:szCs w:val="27"/>
        </w:rPr>
        <w:t>пункта 17 настоящих Правил), в установленном ею порядке. Положения пунктов 8, 14, 18 и 19 настоящих Правил на расследования аварий, указанных в подпункте "в" пункта 5 настоящих Правил, в части повреждения и (или) отключения объектов электросетевого хозяйст</w:t>
      </w:r>
      <w:r>
        <w:rPr>
          <w:rStyle w:val="edx"/>
          <w:color w:val="333333"/>
          <w:sz w:val="27"/>
          <w:szCs w:val="27"/>
        </w:rPr>
        <w:t>ва, высший класс напряжения которых 35 кВ и ниже, и аварий, указанных в подпункте "л" пункта 5 настоящих Правил, не распространяются.</w:t>
      </w:r>
      <w:r>
        <w:rPr>
          <w:rStyle w:val="markx"/>
          <w:color w:val="333333"/>
          <w:sz w:val="27"/>
          <w:szCs w:val="27"/>
        </w:rPr>
        <w:t xml:space="preserve"> (Дополнен - Постановление Правительства Российской Федерации от 24.05.2017  № 619)</w:t>
      </w:r>
    </w:p>
    <w:p w:rsidR="00000000" w:rsidRDefault="00394496">
      <w:pPr>
        <w:pStyle w:val="a3"/>
        <w:spacing w:line="300" w:lineRule="auto"/>
        <w:divId w:val="113229062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394496">
      <w:pPr>
        <w:pStyle w:val="c"/>
        <w:spacing w:line="300" w:lineRule="auto"/>
        <w:divId w:val="113229062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III. Порядок оформления результатов р</w:t>
      </w:r>
      <w:r>
        <w:rPr>
          <w:color w:val="333333"/>
          <w:sz w:val="27"/>
          <w:szCs w:val="27"/>
        </w:rPr>
        <w:t>асследования</w:t>
      </w:r>
    </w:p>
    <w:p w:rsidR="00000000" w:rsidRDefault="00394496">
      <w:pPr>
        <w:pStyle w:val="a3"/>
        <w:spacing w:line="300" w:lineRule="auto"/>
        <w:divId w:val="113229062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394496">
      <w:pPr>
        <w:pStyle w:val="a3"/>
        <w:spacing w:line="300" w:lineRule="auto"/>
        <w:divId w:val="113229062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20. Результаты расследования причин аварий, </w:t>
      </w:r>
      <w:r>
        <w:rPr>
          <w:rStyle w:val="ed"/>
          <w:color w:val="333333"/>
          <w:sz w:val="27"/>
          <w:szCs w:val="27"/>
        </w:rPr>
        <w:t>указанных в пунктах 4 и 5</w:t>
      </w:r>
      <w:r>
        <w:rPr>
          <w:color w:val="333333"/>
          <w:sz w:val="27"/>
          <w:szCs w:val="27"/>
        </w:rPr>
        <w:t xml:space="preserve"> настоящих Правил, оформляются актом о расследовании причин аварии (далее </w:t>
      </w:r>
      <w:r>
        <w:rPr>
          <w:color w:val="333333"/>
          <w:sz w:val="27"/>
          <w:szCs w:val="27"/>
        </w:rPr>
        <w:t>- акт расследования), форма и порядок заполнения которого утверждаются уполномоченным органом в сфере электроэнергетики.</w:t>
      </w:r>
      <w:r>
        <w:rPr>
          <w:rStyle w:val="mark"/>
          <w:color w:val="333333"/>
          <w:sz w:val="27"/>
          <w:szCs w:val="27"/>
        </w:rPr>
        <w:t xml:space="preserve"> (В редакции Постановления Правительства Российской Федерации от 10.06.2016  № 525)</w:t>
      </w:r>
    </w:p>
    <w:p w:rsidR="00000000" w:rsidRDefault="00394496">
      <w:pPr>
        <w:pStyle w:val="a3"/>
        <w:spacing w:line="300" w:lineRule="auto"/>
        <w:divId w:val="113229062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21. Акт расследования должен содержать следующую инф</w:t>
      </w:r>
      <w:r>
        <w:rPr>
          <w:color w:val="333333"/>
          <w:sz w:val="27"/>
          <w:szCs w:val="27"/>
        </w:rPr>
        <w:t>ормацию:</w:t>
      </w:r>
    </w:p>
    <w:p w:rsidR="00000000" w:rsidRDefault="00394496">
      <w:pPr>
        <w:pStyle w:val="a3"/>
        <w:spacing w:line="300" w:lineRule="auto"/>
        <w:divId w:val="113229062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описание состояния и режима работы объектов электроэнергетики и (или) энергопринимающих установок до возникновения аварии и во время аварии;</w:t>
      </w:r>
    </w:p>
    <w:p w:rsidR="00000000" w:rsidRDefault="00394496">
      <w:pPr>
        <w:pStyle w:val="a3"/>
        <w:spacing w:line="300" w:lineRule="auto"/>
        <w:divId w:val="113229062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описание причин возникновения аварии и ее развития;</w:t>
      </w:r>
    </w:p>
    <w:p w:rsidR="00000000" w:rsidRDefault="00394496">
      <w:pPr>
        <w:pStyle w:val="a3"/>
        <w:spacing w:line="300" w:lineRule="auto"/>
        <w:divId w:val="113229062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описание действий оперативного персонала и до</w:t>
      </w:r>
      <w:r>
        <w:rPr>
          <w:color w:val="333333"/>
          <w:sz w:val="27"/>
          <w:szCs w:val="27"/>
        </w:rPr>
        <w:t>лжностных лиц субъектов электроэнергетики и потребителей электрической энергии, послуживших предпосылками и (или) причинами возникновения аварии;</w:t>
      </w:r>
    </w:p>
    <w:p w:rsidR="00000000" w:rsidRDefault="00394496">
      <w:pPr>
        <w:pStyle w:val="a3"/>
        <w:spacing w:line="300" w:lineRule="auto"/>
        <w:divId w:val="113229062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г) описание выявленных в ходе расследования нарушений требований нормативных правовых актов в области электроэ</w:t>
      </w:r>
      <w:r>
        <w:rPr>
          <w:color w:val="333333"/>
          <w:sz w:val="27"/>
          <w:szCs w:val="27"/>
        </w:rPr>
        <w:t>нергетики, в том числе установленных норм и правил эксплуатации объектов электроэнергетики и энергопринимающих установок, а также технических регламентов;</w:t>
      </w:r>
    </w:p>
    <w:p w:rsidR="00000000" w:rsidRDefault="00394496">
      <w:pPr>
        <w:pStyle w:val="a3"/>
        <w:spacing w:line="300" w:lineRule="auto"/>
        <w:divId w:val="113229062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д) перечень и описание повреждений оборудования объектов электроэнергетики и (или) энергопринимающих </w:t>
      </w:r>
      <w:r>
        <w:rPr>
          <w:color w:val="333333"/>
          <w:sz w:val="27"/>
          <w:szCs w:val="27"/>
        </w:rPr>
        <w:t>установок;</w:t>
      </w:r>
    </w:p>
    <w:p w:rsidR="00000000" w:rsidRDefault="00394496">
      <w:pPr>
        <w:pStyle w:val="a3"/>
        <w:spacing w:line="300" w:lineRule="auto"/>
        <w:divId w:val="113229062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е) описание выявленных в ходе расследования недостатков эксплуатации, проекта, конструкции, изготовления и монтажа оборудования, явившихся предпосылками аварии или затруднявших ее ликвидацию;</w:t>
      </w:r>
    </w:p>
    <w:p w:rsidR="00000000" w:rsidRDefault="00394496">
      <w:pPr>
        <w:pStyle w:val="a3"/>
        <w:spacing w:line="300" w:lineRule="auto"/>
        <w:divId w:val="113229062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ж) перечень противоаварийных мероприятий.</w:t>
      </w:r>
    </w:p>
    <w:p w:rsidR="00000000" w:rsidRDefault="00394496">
      <w:pPr>
        <w:pStyle w:val="a3"/>
        <w:spacing w:line="300" w:lineRule="auto"/>
        <w:divId w:val="113229062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22. К акту </w:t>
      </w:r>
      <w:r>
        <w:rPr>
          <w:color w:val="333333"/>
          <w:sz w:val="27"/>
          <w:szCs w:val="27"/>
        </w:rPr>
        <w:t>расследования прилагаются все материалы расследования, полученные в процессе работы комиссии.</w:t>
      </w:r>
    </w:p>
    <w:p w:rsidR="00000000" w:rsidRDefault="00394496">
      <w:pPr>
        <w:pStyle w:val="a3"/>
        <w:spacing w:line="300" w:lineRule="auto"/>
        <w:divId w:val="1132290626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23. Материалы расследования причин аварий, указанных в пункте 4 настоящих Правил, формируются в отдельное дело с приложением описи всех документов и подлежат хран</w:t>
      </w:r>
      <w:r>
        <w:rPr>
          <w:rStyle w:val="ed"/>
          <w:color w:val="333333"/>
          <w:sz w:val="27"/>
          <w:szCs w:val="27"/>
        </w:rPr>
        <w:t>ению органом федерального государственного энергетического надзора в течение не менее чем 3 лет со дня утверждения комиссией акта расследования.</w:t>
      </w:r>
    </w:p>
    <w:p w:rsidR="00000000" w:rsidRDefault="00394496">
      <w:pPr>
        <w:pStyle w:val="a3"/>
        <w:spacing w:line="300" w:lineRule="auto"/>
        <w:divId w:val="1132290626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Материалы расследования причин аварий, указанных в пункте 5 настоящих Правил, формируются в отдельное дело с пр</w:t>
      </w:r>
      <w:r>
        <w:rPr>
          <w:rStyle w:val="ed"/>
          <w:color w:val="333333"/>
          <w:sz w:val="27"/>
          <w:szCs w:val="27"/>
        </w:rPr>
        <w:t>иложением описи всех документов и подлежат хранению у собственника, иного законного владельца объектов электроэнергетики и (или) энергопринимающих установок либо у эксплуатирующей их организации в течение не менее чем 3 лет со дня утверждения комиссией акт</w:t>
      </w:r>
      <w:r>
        <w:rPr>
          <w:rStyle w:val="ed"/>
          <w:color w:val="333333"/>
          <w:sz w:val="27"/>
          <w:szCs w:val="27"/>
        </w:rPr>
        <w:t>а расследования.</w:t>
      </w:r>
    </w:p>
    <w:p w:rsidR="00000000" w:rsidRDefault="00394496">
      <w:pPr>
        <w:pStyle w:val="a3"/>
        <w:spacing w:line="300" w:lineRule="auto"/>
        <w:divId w:val="1132290626"/>
        <w:rPr>
          <w:color w:val="333333"/>
          <w:sz w:val="27"/>
          <w:szCs w:val="27"/>
        </w:rPr>
      </w:pPr>
      <w:r>
        <w:rPr>
          <w:rStyle w:val="mark"/>
          <w:color w:val="333333"/>
          <w:sz w:val="27"/>
          <w:szCs w:val="27"/>
        </w:rPr>
        <w:t>(Пункт в редакции Постановления Правительства Российской Федерации от 10.06.2016  № 525)</w:t>
      </w:r>
    </w:p>
    <w:p w:rsidR="00000000" w:rsidRDefault="00394496">
      <w:pPr>
        <w:pStyle w:val="a3"/>
        <w:spacing w:line="300" w:lineRule="auto"/>
        <w:divId w:val="113229062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24. Акт расследования составляется в 2 экземплярах и подписывается всеми членами комиссии. При несогласии отдельных членов комиссии их особое мнение п</w:t>
      </w:r>
      <w:r>
        <w:rPr>
          <w:color w:val="333333"/>
          <w:sz w:val="27"/>
          <w:szCs w:val="27"/>
        </w:rPr>
        <w:t>рилагается к акту расследования.</w:t>
      </w:r>
    </w:p>
    <w:p w:rsidR="00000000" w:rsidRDefault="00394496">
      <w:pPr>
        <w:pStyle w:val="a3"/>
        <w:spacing w:line="300" w:lineRule="auto"/>
        <w:divId w:val="1132290626"/>
        <w:rPr>
          <w:color w:val="333333"/>
          <w:sz w:val="27"/>
          <w:szCs w:val="27"/>
        </w:rPr>
      </w:pPr>
      <w:r>
        <w:rPr>
          <w:rStyle w:val="edx"/>
          <w:color w:val="333333"/>
          <w:sz w:val="27"/>
          <w:szCs w:val="27"/>
        </w:rPr>
        <w:t>25. Копии акта расследования, за исключением актов расследования аварий, указанных в подпункте "в" пункта 5 настоящих Правил, в части повреждения и (или) отключения объектов электросетевого хозяйства, высший класс напряжени</w:t>
      </w:r>
      <w:r>
        <w:rPr>
          <w:rStyle w:val="edx"/>
          <w:color w:val="333333"/>
          <w:sz w:val="27"/>
          <w:szCs w:val="27"/>
        </w:rPr>
        <w:t>я которых 35 кВ и ниже, и аварий, указанных в подпункте "л" пункта 5 настоящих Правил, в 3-дневный срок после дня окончания расследования со всеми приложениями направляются председателем комиссии субъектам электроэнергетики и потребителям электрической эне</w:t>
      </w:r>
      <w:r>
        <w:rPr>
          <w:rStyle w:val="edx"/>
          <w:color w:val="333333"/>
          <w:sz w:val="27"/>
          <w:szCs w:val="27"/>
        </w:rPr>
        <w:t>ргии, на объектах электроэнергетики и (или) энергопринимающих установках которых произошла авария, субъекту оперативно-диспетчерского управления в электроэнергетике, а также членам комиссии по их запросу.</w:t>
      </w:r>
    </w:p>
    <w:p w:rsidR="00000000" w:rsidRDefault="00394496">
      <w:pPr>
        <w:pStyle w:val="a3"/>
        <w:spacing w:line="300" w:lineRule="auto"/>
        <w:divId w:val="1132290626"/>
        <w:rPr>
          <w:color w:val="333333"/>
          <w:sz w:val="27"/>
          <w:szCs w:val="27"/>
        </w:rPr>
      </w:pPr>
      <w:r>
        <w:rPr>
          <w:rStyle w:val="edx"/>
          <w:color w:val="333333"/>
          <w:sz w:val="27"/>
          <w:szCs w:val="27"/>
        </w:rPr>
        <w:t>Собственник, иной законный владелец объекта электро</w:t>
      </w:r>
      <w:r>
        <w:rPr>
          <w:rStyle w:val="edx"/>
          <w:color w:val="333333"/>
          <w:sz w:val="27"/>
          <w:szCs w:val="27"/>
        </w:rPr>
        <w:t>энергетики и (или) энергопринимающей установки либо эксплуатирующая их организация направляют копии акта расследования уполномоченному органу в сфере электроэнергетики в 10-дневный срок после дня получения запроса уполномоченного органа в сфере электроэнер</w:t>
      </w:r>
      <w:r>
        <w:rPr>
          <w:rStyle w:val="edx"/>
          <w:color w:val="333333"/>
          <w:sz w:val="27"/>
          <w:szCs w:val="27"/>
        </w:rPr>
        <w:t>гетики.</w:t>
      </w:r>
    </w:p>
    <w:p w:rsidR="00000000" w:rsidRDefault="00394496">
      <w:pPr>
        <w:pStyle w:val="a3"/>
        <w:spacing w:line="300" w:lineRule="auto"/>
        <w:divId w:val="1132290626"/>
        <w:rPr>
          <w:color w:val="333333"/>
          <w:sz w:val="27"/>
          <w:szCs w:val="27"/>
        </w:rPr>
      </w:pPr>
      <w:r>
        <w:rPr>
          <w:rStyle w:val="markx"/>
          <w:color w:val="333333"/>
          <w:sz w:val="27"/>
          <w:szCs w:val="27"/>
        </w:rPr>
        <w:t>(Пункт в редакции Постановления Правительства Российской Федерации от 24.05.2017  № 619)</w:t>
      </w:r>
    </w:p>
    <w:p w:rsidR="00000000" w:rsidRDefault="00394496">
      <w:pPr>
        <w:pStyle w:val="a3"/>
        <w:spacing w:line="300" w:lineRule="auto"/>
        <w:divId w:val="113229062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26. Контроль за выполнением противоаварийных мероприятий и предписаний, вынесенных по результатам расследования причин аварий</w:t>
      </w:r>
      <w:r>
        <w:rPr>
          <w:rStyle w:val="ed"/>
          <w:color w:val="333333"/>
          <w:sz w:val="27"/>
          <w:szCs w:val="27"/>
        </w:rPr>
        <w:t>, указанных в пункте 4 настоящих П</w:t>
      </w:r>
      <w:r>
        <w:rPr>
          <w:rStyle w:val="ed"/>
          <w:color w:val="333333"/>
          <w:sz w:val="27"/>
          <w:szCs w:val="27"/>
        </w:rPr>
        <w:t>равил</w:t>
      </w:r>
      <w:r>
        <w:rPr>
          <w:color w:val="333333"/>
          <w:sz w:val="27"/>
          <w:szCs w:val="27"/>
        </w:rPr>
        <w:t xml:space="preserve">, осуществляется </w:t>
      </w:r>
      <w:r>
        <w:rPr>
          <w:rStyle w:val="ed"/>
          <w:color w:val="333333"/>
          <w:sz w:val="27"/>
          <w:szCs w:val="27"/>
        </w:rPr>
        <w:t>органом федерального государственного энергетического надзора</w:t>
      </w:r>
      <w:r>
        <w:rPr>
          <w:color w:val="333333"/>
          <w:sz w:val="27"/>
          <w:szCs w:val="27"/>
        </w:rPr>
        <w:t>. В проведении контроля за выполнением противоаварийных мероприятий по результатам расследования причин аварий, указанных в подпунктах "ж" - "н" пункта 4 настоящих Правил, у</w:t>
      </w:r>
      <w:r>
        <w:rPr>
          <w:color w:val="333333"/>
          <w:sz w:val="27"/>
          <w:szCs w:val="27"/>
        </w:rPr>
        <w:t>частвует субъект оперативно-диспетчерского управления в электроэнергетике.</w:t>
      </w:r>
      <w:r>
        <w:rPr>
          <w:rStyle w:val="mark"/>
          <w:color w:val="333333"/>
          <w:sz w:val="27"/>
          <w:szCs w:val="27"/>
        </w:rPr>
        <w:t xml:space="preserve"> (В редакции постановлений Правительства Российской Федерации от 05.12.2011  № 996; от 10.06.2016  № 525)</w:t>
      </w:r>
    </w:p>
    <w:p w:rsidR="00000000" w:rsidRDefault="00394496">
      <w:pPr>
        <w:pStyle w:val="a3"/>
        <w:spacing w:line="300" w:lineRule="auto"/>
        <w:divId w:val="113229062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394496">
      <w:pPr>
        <w:pStyle w:val="c"/>
        <w:spacing w:line="300" w:lineRule="auto"/>
        <w:divId w:val="113229062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IV. Порядок систематизации информации об авариях в электроэнергетике</w:t>
      </w:r>
    </w:p>
    <w:p w:rsidR="00000000" w:rsidRDefault="00394496">
      <w:pPr>
        <w:pStyle w:val="a3"/>
        <w:spacing w:line="300" w:lineRule="auto"/>
        <w:divId w:val="113229062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394496">
      <w:pPr>
        <w:pStyle w:val="a3"/>
        <w:spacing w:line="300" w:lineRule="auto"/>
        <w:divId w:val="113229062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27.</w:t>
      </w:r>
      <w:r>
        <w:rPr>
          <w:color w:val="333333"/>
          <w:sz w:val="27"/>
          <w:szCs w:val="27"/>
        </w:rPr>
        <w:t xml:space="preserve"> Собственник, иной законный владелец объекта электроэнергетики и (или) энергопринимающей установки либо эксплуатирующая их организация </w:t>
      </w:r>
      <w:r>
        <w:rPr>
          <w:color w:val="333333"/>
          <w:sz w:val="27"/>
          <w:szCs w:val="27"/>
        </w:rPr>
        <w:lastRenderedPageBreak/>
        <w:t xml:space="preserve">представляют сводный ежемесячный отчет об авариях в электроэнергетике </w:t>
      </w:r>
      <w:r>
        <w:rPr>
          <w:rStyle w:val="edx"/>
          <w:color w:val="333333"/>
          <w:sz w:val="27"/>
          <w:szCs w:val="27"/>
        </w:rPr>
        <w:t>по форме и в порядке, которые утверждены уполномоче</w:t>
      </w:r>
      <w:r>
        <w:rPr>
          <w:rStyle w:val="edx"/>
          <w:color w:val="333333"/>
          <w:sz w:val="27"/>
          <w:szCs w:val="27"/>
        </w:rPr>
        <w:t>нным органом в сфере электроэнергетики,</w:t>
      </w:r>
      <w:r>
        <w:rPr>
          <w:color w:val="333333"/>
          <w:sz w:val="27"/>
          <w:szCs w:val="27"/>
        </w:rPr>
        <w:t xml:space="preserve"> в </w:t>
      </w:r>
      <w:r>
        <w:rPr>
          <w:rStyle w:val="ed"/>
          <w:color w:val="333333"/>
          <w:sz w:val="27"/>
          <w:szCs w:val="27"/>
        </w:rPr>
        <w:t>орган федерального государственного энергетического надзора</w:t>
      </w:r>
      <w:r>
        <w:rPr>
          <w:color w:val="333333"/>
          <w:sz w:val="27"/>
          <w:szCs w:val="27"/>
        </w:rPr>
        <w:t>, уполномоченный орган в сфере электроэнергетики</w:t>
      </w:r>
      <w:r>
        <w:rPr>
          <w:rStyle w:val="edx"/>
          <w:color w:val="333333"/>
          <w:sz w:val="27"/>
          <w:szCs w:val="27"/>
        </w:rPr>
        <w:t xml:space="preserve"> (включая информацию о прекращениях передачи электрической энергии, связанных с проведением ремонтных и вне</w:t>
      </w:r>
      <w:r>
        <w:rPr>
          <w:rStyle w:val="edx"/>
          <w:color w:val="333333"/>
          <w:sz w:val="27"/>
          <w:szCs w:val="27"/>
        </w:rPr>
        <w:t>регламентных работ)</w:t>
      </w:r>
      <w:r>
        <w:rPr>
          <w:color w:val="333333"/>
          <w:sz w:val="27"/>
          <w:szCs w:val="27"/>
        </w:rPr>
        <w:t>, а также субъекту оперативно-диспетчерского управления в электроэнергетике.</w:t>
      </w:r>
      <w:r>
        <w:rPr>
          <w:rStyle w:val="markx"/>
          <w:color w:val="333333"/>
          <w:sz w:val="27"/>
          <w:szCs w:val="27"/>
        </w:rPr>
        <w:t xml:space="preserve"> (В редакции постановлений Правительства Российской Федерации от 05.12.2011  № 996; от 24.05.2017  № 619)</w:t>
      </w:r>
    </w:p>
    <w:p w:rsidR="00000000" w:rsidRDefault="00394496">
      <w:pPr>
        <w:pStyle w:val="a3"/>
        <w:spacing w:line="300" w:lineRule="auto"/>
        <w:divId w:val="1132290626"/>
        <w:rPr>
          <w:color w:val="333333"/>
          <w:sz w:val="27"/>
          <w:szCs w:val="27"/>
        </w:rPr>
      </w:pPr>
      <w:r>
        <w:rPr>
          <w:rStyle w:val="edx"/>
          <w:color w:val="333333"/>
          <w:sz w:val="27"/>
          <w:szCs w:val="27"/>
        </w:rPr>
        <w:t>28. Систематизация информации об авариях в электроэнерг</w:t>
      </w:r>
      <w:r>
        <w:rPr>
          <w:rStyle w:val="edx"/>
          <w:color w:val="333333"/>
          <w:sz w:val="27"/>
          <w:szCs w:val="27"/>
        </w:rPr>
        <w:t>етике, за исключением аварий, указанных в подпункте "в" пункта 5 настоящих Правил, в части повреждения и (или) отключения объектов электросетевого хозяйства, высший класс напряжения которых 35 кВ и ниже, и аварий, указанных в подпункте "л" пункта 5 настоящ</w:t>
      </w:r>
      <w:r>
        <w:rPr>
          <w:rStyle w:val="edx"/>
          <w:color w:val="333333"/>
          <w:sz w:val="27"/>
          <w:szCs w:val="27"/>
        </w:rPr>
        <w:t>их Правил, осуществляется субъектом оперативно-диспетчерского управления в электроэнергетике путем ведения базы данных об авариях в электроэнергетике на основании актов расследования, оперативной информации об авариях в электроэнергетике и отчетов об авари</w:t>
      </w:r>
      <w:r>
        <w:rPr>
          <w:rStyle w:val="edx"/>
          <w:color w:val="333333"/>
          <w:sz w:val="27"/>
          <w:szCs w:val="27"/>
        </w:rPr>
        <w:t>ях в электроэнергетике, представляемых по форме и в порядке, которые утверждены уполномоченным органом в сфере электроэнергетики.</w:t>
      </w:r>
    </w:p>
    <w:p w:rsidR="00000000" w:rsidRDefault="00394496">
      <w:pPr>
        <w:pStyle w:val="a3"/>
        <w:spacing w:line="300" w:lineRule="auto"/>
        <w:divId w:val="1132290626"/>
        <w:rPr>
          <w:color w:val="333333"/>
          <w:sz w:val="27"/>
          <w:szCs w:val="27"/>
        </w:rPr>
      </w:pPr>
      <w:r>
        <w:rPr>
          <w:rStyle w:val="edx"/>
          <w:color w:val="333333"/>
          <w:sz w:val="27"/>
          <w:szCs w:val="27"/>
        </w:rPr>
        <w:t>Систематизация информации об указанных в подпунктах "в" и "л" пункта 5 настоящих Правил авариях, которые произошли на объектах</w:t>
      </w:r>
      <w:r>
        <w:rPr>
          <w:rStyle w:val="edx"/>
          <w:color w:val="333333"/>
          <w:sz w:val="27"/>
          <w:szCs w:val="27"/>
        </w:rPr>
        <w:t xml:space="preserve"> электросетевого хозяйства и привели к ограничению режима потребления электрической энергии (мощности), осуществляется уполномоченным органом в сфере электроэнергетики с привлечением в соответствии с законодательством Российской Федерации подведомственного</w:t>
      </w:r>
      <w:r>
        <w:rPr>
          <w:rStyle w:val="edx"/>
          <w:color w:val="333333"/>
          <w:sz w:val="27"/>
          <w:szCs w:val="27"/>
        </w:rPr>
        <w:t xml:space="preserve"> ему государственного бюджетного учреждения, функции и полномочия учредителя которого осуществляет уполномоченный орган в сфере электроэнергетики. Систематизация осуществляется путем ведения базы данных об авариях в электроэнергетике на основании журналов </w:t>
      </w:r>
      <w:r>
        <w:rPr>
          <w:rStyle w:val="edx"/>
          <w:color w:val="333333"/>
          <w:sz w:val="27"/>
          <w:szCs w:val="27"/>
        </w:rPr>
        <w:t>учета данных первичной информации по всем прекращениям передачи электрической энергии, произошедшим на объектах сетевой организации, актов расследования, оперативной информации об авариях в электроэнергетике и отчетов об авариях в электроэнергетике, предст</w:t>
      </w:r>
      <w:r>
        <w:rPr>
          <w:rStyle w:val="edx"/>
          <w:color w:val="333333"/>
          <w:sz w:val="27"/>
          <w:szCs w:val="27"/>
        </w:rPr>
        <w:t>авляемых по форме и в порядке, которые утверждены уполномоченным органом в сфере электроэнергетики, а также представляемых субъектом оперативно-диспетчерского управления в электроэнергетике в порядке, определяемом уполномоченным органом в сфере электроэнер</w:t>
      </w:r>
      <w:r>
        <w:rPr>
          <w:rStyle w:val="edx"/>
          <w:color w:val="333333"/>
          <w:sz w:val="27"/>
          <w:szCs w:val="27"/>
        </w:rPr>
        <w:t xml:space="preserve">гетики, а также на основании сведений из базы данных об авариях в электроэнергетике (в случае, </w:t>
      </w:r>
      <w:r>
        <w:rPr>
          <w:rStyle w:val="edx"/>
          <w:color w:val="333333"/>
          <w:sz w:val="27"/>
          <w:szCs w:val="27"/>
        </w:rPr>
        <w:lastRenderedPageBreak/>
        <w:t>если ограничение режима потребления электрической энергии (мощности) произошло в результате аварий, указанных в подпунктах "в</w:t>
      </w:r>
      <w:r>
        <w:rPr>
          <w:rStyle w:val="w91"/>
          <w:color w:val="333333"/>
          <w:sz w:val="27"/>
          <w:szCs w:val="27"/>
        </w:rPr>
        <w:t>2</w:t>
      </w:r>
      <w:r>
        <w:rPr>
          <w:rStyle w:val="edx"/>
          <w:color w:val="333333"/>
          <w:sz w:val="27"/>
          <w:szCs w:val="27"/>
        </w:rPr>
        <w:t xml:space="preserve">", "г", "з" и "и" - "м" пункта 4 и </w:t>
      </w:r>
      <w:r>
        <w:rPr>
          <w:rStyle w:val="edx"/>
          <w:color w:val="333333"/>
          <w:sz w:val="27"/>
          <w:szCs w:val="27"/>
        </w:rPr>
        <w:t>подпунктах "е", "ж" и "к" пункта 5 настоящих Правил), ведение которой осуществляется указанным субъектом.</w:t>
      </w:r>
    </w:p>
    <w:p w:rsidR="00000000" w:rsidRDefault="00394496">
      <w:pPr>
        <w:pStyle w:val="a3"/>
        <w:spacing w:line="300" w:lineRule="auto"/>
        <w:divId w:val="1132290626"/>
        <w:rPr>
          <w:color w:val="333333"/>
          <w:sz w:val="27"/>
          <w:szCs w:val="27"/>
        </w:rPr>
      </w:pPr>
      <w:r>
        <w:rPr>
          <w:rStyle w:val="markx"/>
          <w:color w:val="333333"/>
          <w:sz w:val="27"/>
          <w:szCs w:val="27"/>
        </w:rPr>
        <w:t>(Пункт в редакции Постановления Правительства Российской Федерации от 24.05.2017  № 619)</w:t>
      </w:r>
    </w:p>
    <w:p w:rsidR="00000000" w:rsidRDefault="00394496">
      <w:pPr>
        <w:pStyle w:val="a3"/>
        <w:spacing w:line="300" w:lineRule="auto"/>
        <w:divId w:val="113229062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29. Электронные копии актов расследования включаются в базу д</w:t>
      </w:r>
      <w:r>
        <w:rPr>
          <w:color w:val="333333"/>
          <w:sz w:val="27"/>
          <w:szCs w:val="27"/>
        </w:rPr>
        <w:t>анных об авариях в электроэнергетике.</w:t>
      </w:r>
    </w:p>
    <w:p w:rsidR="00000000" w:rsidRDefault="00394496">
      <w:pPr>
        <w:pStyle w:val="a3"/>
        <w:spacing w:line="300" w:lineRule="auto"/>
        <w:divId w:val="113229062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30. Материалы расследования аварий после проведения анализа могут быть использованы при планировании режимов работы объектов электроэнергетики и (или) энергопринимающих установок и разработке мер по обеспечению надежно</w:t>
      </w:r>
      <w:r>
        <w:rPr>
          <w:color w:val="333333"/>
          <w:sz w:val="27"/>
          <w:szCs w:val="27"/>
        </w:rPr>
        <w:t>го и безопасного функционирования указанных объектов (установок), в том числе в составе энергосистемы.</w:t>
      </w:r>
    </w:p>
    <w:p w:rsidR="00394496" w:rsidRDefault="00394496">
      <w:pPr>
        <w:pStyle w:val="a3"/>
        <w:spacing w:line="300" w:lineRule="auto"/>
        <w:divId w:val="113229062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sectPr w:rsidR="003944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824871"/>
    <w:rsid w:val="00394496"/>
    <w:rsid w:val="00824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C0448A-063A-4F6F-82C5-B021D1C9F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90" w:after="90"/>
      <w:ind w:firstLine="675"/>
      <w:jc w:val="both"/>
    </w:pPr>
  </w:style>
  <w:style w:type="paragraph" w:styleId="a3">
    <w:name w:val="Normal (Web)"/>
    <w:basedOn w:val="a"/>
    <w:uiPriority w:val="99"/>
    <w:semiHidden/>
    <w:unhideWhenUsed/>
    <w:pPr>
      <w:spacing w:before="90" w:after="90"/>
      <w:ind w:firstLine="675"/>
      <w:jc w:val="both"/>
    </w:pPr>
  </w:style>
  <w:style w:type="paragraph" w:customStyle="1" w:styleId="p">
    <w:name w:val="p"/>
    <w:basedOn w:val="a"/>
    <w:pPr>
      <w:spacing w:before="90" w:after="90"/>
      <w:ind w:firstLine="675"/>
      <w:jc w:val="both"/>
    </w:pPr>
  </w:style>
  <w:style w:type="paragraph" w:customStyle="1" w:styleId="n">
    <w:name w:val="n"/>
    <w:basedOn w:val="a"/>
    <w:pPr>
      <w:spacing w:before="90" w:after="90"/>
      <w:ind w:firstLine="675"/>
      <w:jc w:val="both"/>
    </w:pPr>
  </w:style>
  <w:style w:type="paragraph" w:customStyle="1" w:styleId="i">
    <w:name w:val="i"/>
    <w:basedOn w:val="a"/>
    <w:pPr>
      <w:spacing w:before="90" w:after="90"/>
      <w:ind w:left="675"/>
    </w:pPr>
  </w:style>
  <w:style w:type="paragraph" w:customStyle="1" w:styleId="k">
    <w:name w:val="k"/>
    <w:basedOn w:val="a"/>
    <w:pPr>
      <w:spacing w:before="90" w:after="90"/>
      <w:ind w:left="675"/>
      <w:jc w:val="both"/>
    </w:pPr>
  </w:style>
  <w:style w:type="paragraph" w:customStyle="1" w:styleId="h">
    <w:name w:val="h"/>
    <w:basedOn w:val="a"/>
    <w:pPr>
      <w:spacing w:before="90" w:after="90"/>
      <w:ind w:left="1890" w:hanging="1215"/>
    </w:pPr>
    <w:rPr>
      <w:b/>
      <w:bCs/>
    </w:rPr>
  </w:style>
  <w:style w:type="paragraph" w:customStyle="1" w:styleId="s">
    <w:name w:val="s"/>
    <w:basedOn w:val="a"/>
    <w:pPr>
      <w:spacing w:before="90" w:after="90"/>
      <w:ind w:left="5100"/>
      <w:jc w:val="center"/>
    </w:pPr>
  </w:style>
  <w:style w:type="paragraph" w:customStyle="1" w:styleId="c">
    <w:name w:val="c"/>
    <w:basedOn w:val="a"/>
    <w:pPr>
      <w:spacing w:before="90" w:after="90"/>
      <w:ind w:left="675" w:right="675"/>
      <w:jc w:val="center"/>
    </w:pPr>
  </w:style>
  <w:style w:type="paragraph" w:customStyle="1" w:styleId="t">
    <w:name w:val="t"/>
    <w:basedOn w:val="a"/>
    <w:pPr>
      <w:spacing w:before="90" w:after="90"/>
      <w:ind w:left="675" w:right="675"/>
      <w:jc w:val="center"/>
    </w:pPr>
    <w:rPr>
      <w:b/>
      <w:bCs/>
    </w:rPr>
  </w:style>
  <w:style w:type="paragraph" w:customStyle="1" w:styleId="z">
    <w:name w:val="z"/>
    <w:basedOn w:val="a"/>
    <w:pPr>
      <w:spacing w:before="90" w:after="90"/>
      <w:ind w:left="675" w:right="675"/>
      <w:jc w:val="center"/>
    </w:pPr>
    <w:rPr>
      <w:b/>
      <w:bCs/>
    </w:rPr>
  </w:style>
  <w:style w:type="paragraph" w:customStyle="1" w:styleId="y">
    <w:name w:val="y"/>
    <w:basedOn w:val="a"/>
    <w:pPr>
      <w:spacing w:before="90" w:after="90"/>
      <w:ind w:left="675"/>
    </w:pPr>
  </w:style>
  <w:style w:type="paragraph" w:customStyle="1" w:styleId="m">
    <w:name w:val="m"/>
    <w:basedOn w:val="a"/>
    <w:pPr>
      <w:spacing w:before="90" w:after="90"/>
    </w:pPr>
    <w:rPr>
      <w:rFonts w:ascii="Courier New" w:hAnsi="Courier New" w:cs="Courier New"/>
      <w:sz w:val="26"/>
      <w:szCs w:val="26"/>
    </w:rPr>
  </w:style>
  <w:style w:type="paragraph" w:customStyle="1" w:styleId="l">
    <w:name w:val="l"/>
    <w:basedOn w:val="a"/>
    <w:pPr>
      <w:spacing w:before="90" w:after="90"/>
    </w:pPr>
  </w:style>
  <w:style w:type="paragraph" w:customStyle="1" w:styleId="r">
    <w:name w:val="r"/>
    <w:basedOn w:val="a"/>
    <w:pPr>
      <w:spacing w:before="90" w:after="90"/>
      <w:jc w:val="right"/>
    </w:pPr>
  </w:style>
  <w:style w:type="paragraph" w:customStyle="1" w:styleId="j">
    <w:name w:val="j"/>
    <w:basedOn w:val="a"/>
    <w:pPr>
      <w:spacing w:before="90" w:after="90"/>
      <w:jc w:val="both"/>
    </w:pPr>
  </w:style>
  <w:style w:type="paragraph" w:customStyle="1" w:styleId="w0">
    <w:name w:val="w0"/>
    <w:basedOn w:val="a"/>
    <w:pPr>
      <w:spacing w:before="90" w:after="90"/>
      <w:ind w:firstLine="675"/>
      <w:jc w:val="both"/>
      <w:textAlignment w:val="baseline"/>
    </w:pPr>
  </w:style>
  <w:style w:type="paragraph" w:customStyle="1" w:styleId="w1">
    <w:name w:val="w1"/>
    <w:basedOn w:val="a"/>
    <w:pPr>
      <w:spacing w:before="90" w:after="90"/>
      <w:ind w:firstLine="675"/>
      <w:jc w:val="both"/>
      <w:textAlignment w:val="baseline"/>
    </w:pPr>
    <w:rPr>
      <w:u w:val="single"/>
    </w:rPr>
  </w:style>
  <w:style w:type="paragraph" w:customStyle="1" w:styleId="w2">
    <w:name w:val="w2"/>
    <w:basedOn w:val="a"/>
    <w:pPr>
      <w:spacing w:before="90" w:after="90"/>
      <w:ind w:firstLine="675"/>
      <w:jc w:val="both"/>
      <w:textAlignment w:val="baseline"/>
    </w:pPr>
    <w:rPr>
      <w:i/>
      <w:iCs/>
    </w:rPr>
  </w:style>
  <w:style w:type="paragraph" w:customStyle="1" w:styleId="w3">
    <w:name w:val="w3"/>
    <w:basedOn w:val="a"/>
    <w:pPr>
      <w:spacing w:before="90" w:after="90"/>
      <w:ind w:firstLine="675"/>
      <w:jc w:val="both"/>
      <w:textAlignment w:val="baseline"/>
    </w:pPr>
    <w:rPr>
      <w:i/>
      <w:iCs/>
      <w:u w:val="single"/>
    </w:rPr>
  </w:style>
  <w:style w:type="paragraph" w:customStyle="1" w:styleId="w4">
    <w:name w:val="w4"/>
    <w:basedOn w:val="a"/>
    <w:pPr>
      <w:spacing w:before="90" w:after="90"/>
      <w:ind w:firstLine="675"/>
      <w:jc w:val="both"/>
      <w:textAlignment w:val="baseline"/>
    </w:pPr>
    <w:rPr>
      <w:b/>
      <w:bCs/>
    </w:rPr>
  </w:style>
  <w:style w:type="paragraph" w:customStyle="1" w:styleId="w5">
    <w:name w:val="w5"/>
    <w:basedOn w:val="a"/>
    <w:pPr>
      <w:spacing w:before="90" w:after="90"/>
      <w:ind w:firstLine="675"/>
      <w:jc w:val="both"/>
      <w:textAlignment w:val="baseline"/>
    </w:pPr>
    <w:rPr>
      <w:b/>
      <w:bCs/>
      <w:u w:val="single"/>
    </w:rPr>
  </w:style>
  <w:style w:type="paragraph" w:customStyle="1" w:styleId="w6">
    <w:name w:val="w6"/>
    <w:basedOn w:val="a"/>
    <w:pPr>
      <w:spacing w:before="90" w:after="90"/>
      <w:ind w:firstLine="675"/>
      <w:jc w:val="both"/>
      <w:textAlignment w:val="baseline"/>
    </w:pPr>
    <w:rPr>
      <w:b/>
      <w:bCs/>
      <w:i/>
      <w:iCs/>
    </w:rPr>
  </w:style>
  <w:style w:type="paragraph" w:customStyle="1" w:styleId="w7">
    <w:name w:val="w7"/>
    <w:basedOn w:val="a"/>
    <w:pPr>
      <w:spacing w:before="90" w:after="90"/>
      <w:ind w:firstLine="675"/>
      <w:jc w:val="both"/>
      <w:textAlignment w:val="baseline"/>
    </w:pPr>
    <w:rPr>
      <w:b/>
      <w:bCs/>
      <w:i/>
      <w:iCs/>
      <w:u w:val="single"/>
    </w:rPr>
  </w:style>
  <w:style w:type="paragraph" w:customStyle="1" w:styleId="w8">
    <w:name w:val="w8"/>
    <w:basedOn w:val="a"/>
    <w:pPr>
      <w:spacing w:before="90" w:after="90"/>
      <w:ind w:firstLine="675"/>
      <w:jc w:val="both"/>
    </w:pPr>
    <w:rPr>
      <w:vertAlign w:val="subscript"/>
    </w:rPr>
  </w:style>
  <w:style w:type="paragraph" w:customStyle="1" w:styleId="w9">
    <w:name w:val="w9"/>
    <w:basedOn w:val="a"/>
    <w:pPr>
      <w:spacing w:before="90" w:after="90"/>
      <w:ind w:firstLine="675"/>
      <w:jc w:val="both"/>
    </w:pPr>
    <w:rPr>
      <w:vertAlign w:val="superscript"/>
    </w:rPr>
  </w:style>
  <w:style w:type="paragraph" w:customStyle="1" w:styleId="wa">
    <w:name w:val="wa"/>
    <w:basedOn w:val="a"/>
    <w:pPr>
      <w:spacing w:before="90" w:after="90"/>
      <w:ind w:firstLine="675"/>
      <w:jc w:val="both"/>
    </w:pPr>
    <w:rPr>
      <w:b/>
      <w:bCs/>
      <w:vertAlign w:val="subscript"/>
    </w:rPr>
  </w:style>
  <w:style w:type="paragraph" w:customStyle="1" w:styleId="wb">
    <w:name w:val="wb"/>
    <w:basedOn w:val="a"/>
    <w:pPr>
      <w:spacing w:before="90" w:after="90"/>
      <w:ind w:firstLine="675"/>
      <w:jc w:val="both"/>
    </w:pPr>
    <w:rPr>
      <w:b/>
      <w:bCs/>
      <w:vertAlign w:val="superscript"/>
    </w:rPr>
  </w:style>
  <w:style w:type="paragraph" w:customStyle="1" w:styleId="wc">
    <w:name w:val="wc"/>
    <w:basedOn w:val="a"/>
    <w:pPr>
      <w:spacing w:before="90" w:after="90"/>
      <w:ind w:firstLine="675"/>
      <w:jc w:val="both"/>
      <w:textAlignment w:val="baseline"/>
    </w:pPr>
    <w:rPr>
      <w:strike/>
    </w:rPr>
  </w:style>
  <w:style w:type="paragraph" w:customStyle="1" w:styleId="wd">
    <w:name w:val="wd"/>
    <w:basedOn w:val="a"/>
    <w:pPr>
      <w:spacing w:before="90" w:after="90"/>
      <w:ind w:firstLine="675"/>
      <w:jc w:val="both"/>
      <w:textAlignment w:val="baseline"/>
    </w:pPr>
    <w:rPr>
      <w:i/>
      <w:iCs/>
      <w:strike/>
    </w:rPr>
  </w:style>
  <w:style w:type="paragraph" w:customStyle="1" w:styleId="we">
    <w:name w:val="we"/>
    <w:basedOn w:val="a"/>
    <w:pPr>
      <w:spacing w:before="90" w:after="90"/>
      <w:ind w:firstLine="675"/>
      <w:jc w:val="both"/>
      <w:textAlignment w:val="baseline"/>
    </w:pPr>
    <w:rPr>
      <w:b/>
      <w:bCs/>
      <w:strike/>
    </w:rPr>
  </w:style>
  <w:style w:type="paragraph" w:customStyle="1" w:styleId="wf">
    <w:name w:val="wf"/>
    <w:basedOn w:val="a"/>
    <w:pPr>
      <w:spacing w:before="90" w:after="90"/>
      <w:ind w:firstLine="675"/>
      <w:jc w:val="both"/>
      <w:textAlignment w:val="baseline"/>
    </w:pPr>
    <w:rPr>
      <w:b/>
      <w:bCs/>
      <w:i/>
      <w:iCs/>
      <w:strike/>
    </w:rPr>
  </w:style>
  <w:style w:type="paragraph" w:customStyle="1" w:styleId="g02l">
    <w:name w:val="g02l"/>
    <w:basedOn w:val="a"/>
    <w:pPr>
      <w:spacing w:before="90" w:after="90"/>
      <w:ind w:firstLine="675"/>
      <w:jc w:val="both"/>
    </w:pPr>
  </w:style>
  <w:style w:type="paragraph" w:customStyle="1" w:styleId="g02c">
    <w:name w:val="g02c"/>
    <w:basedOn w:val="a"/>
    <w:pPr>
      <w:spacing w:before="90" w:after="90"/>
      <w:ind w:firstLine="675"/>
      <w:jc w:val="both"/>
    </w:pPr>
  </w:style>
  <w:style w:type="paragraph" w:customStyle="1" w:styleId="g02r">
    <w:name w:val="g02r"/>
    <w:basedOn w:val="a"/>
    <w:pPr>
      <w:spacing w:before="90" w:after="90"/>
      <w:ind w:firstLine="675"/>
      <w:jc w:val="both"/>
    </w:pPr>
  </w:style>
  <w:style w:type="paragraph" w:customStyle="1" w:styleId="g02j">
    <w:name w:val="g02j"/>
    <w:basedOn w:val="a"/>
    <w:pPr>
      <w:spacing w:before="90" w:after="90"/>
      <w:ind w:firstLine="675"/>
      <w:jc w:val="both"/>
    </w:pPr>
  </w:style>
  <w:style w:type="paragraph" w:customStyle="1" w:styleId="g12l">
    <w:name w:val="g12l"/>
    <w:basedOn w:val="a"/>
    <w:pPr>
      <w:spacing w:before="90" w:after="90"/>
      <w:ind w:firstLine="675"/>
      <w:jc w:val="both"/>
    </w:pPr>
  </w:style>
  <w:style w:type="paragraph" w:customStyle="1" w:styleId="g12c">
    <w:name w:val="g12c"/>
    <w:basedOn w:val="a"/>
    <w:pPr>
      <w:spacing w:before="90" w:after="90"/>
      <w:ind w:firstLine="675"/>
      <w:jc w:val="both"/>
    </w:pPr>
  </w:style>
  <w:style w:type="paragraph" w:customStyle="1" w:styleId="g12r">
    <w:name w:val="g12r"/>
    <w:basedOn w:val="a"/>
    <w:pPr>
      <w:spacing w:before="90" w:after="90"/>
      <w:ind w:firstLine="675"/>
      <w:jc w:val="both"/>
    </w:pPr>
  </w:style>
  <w:style w:type="paragraph" w:customStyle="1" w:styleId="g12j">
    <w:name w:val="g12j"/>
    <w:basedOn w:val="a"/>
    <w:pPr>
      <w:spacing w:before="90" w:after="90"/>
      <w:ind w:firstLine="675"/>
      <w:jc w:val="both"/>
    </w:pPr>
  </w:style>
  <w:style w:type="paragraph" w:customStyle="1" w:styleId="g22l">
    <w:name w:val="g22l"/>
    <w:basedOn w:val="a"/>
    <w:pPr>
      <w:spacing w:before="90" w:after="90"/>
      <w:ind w:firstLine="675"/>
      <w:jc w:val="both"/>
    </w:pPr>
  </w:style>
  <w:style w:type="paragraph" w:customStyle="1" w:styleId="g22c">
    <w:name w:val="g22c"/>
    <w:basedOn w:val="a"/>
    <w:pPr>
      <w:spacing w:before="90" w:after="90"/>
      <w:ind w:firstLine="675"/>
      <w:jc w:val="both"/>
    </w:pPr>
  </w:style>
  <w:style w:type="paragraph" w:customStyle="1" w:styleId="g22r">
    <w:name w:val="g22r"/>
    <w:basedOn w:val="a"/>
    <w:pPr>
      <w:spacing w:before="90" w:after="90"/>
      <w:ind w:firstLine="675"/>
      <w:jc w:val="both"/>
    </w:pPr>
  </w:style>
  <w:style w:type="paragraph" w:customStyle="1" w:styleId="g22j">
    <w:name w:val="g22j"/>
    <w:basedOn w:val="a"/>
    <w:pPr>
      <w:spacing w:before="90" w:after="90"/>
      <w:ind w:firstLine="675"/>
      <w:jc w:val="both"/>
    </w:pPr>
  </w:style>
  <w:style w:type="paragraph" w:customStyle="1" w:styleId="g32l">
    <w:name w:val="g32l"/>
    <w:basedOn w:val="a"/>
    <w:pPr>
      <w:spacing w:before="90" w:after="90"/>
      <w:ind w:firstLine="675"/>
      <w:jc w:val="both"/>
    </w:pPr>
  </w:style>
  <w:style w:type="paragraph" w:customStyle="1" w:styleId="g32c">
    <w:name w:val="g32c"/>
    <w:basedOn w:val="a"/>
    <w:pPr>
      <w:spacing w:before="90" w:after="90"/>
      <w:ind w:firstLine="675"/>
      <w:jc w:val="both"/>
    </w:pPr>
  </w:style>
  <w:style w:type="paragraph" w:customStyle="1" w:styleId="g32r">
    <w:name w:val="g32r"/>
    <w:basedOn w:val="a"/>
    <w:pPr>
      <w:spacing w:before="90" w:after="90"/>
      <w:ind w:firstLine="675"/>
      <w:jc w:val="both"/>
    </w:pPr>
  </w:style>
  <w:style w:type="paragraph" w:customStyle="1" w:styleId="g32j">
    <w:name w:val="g32j"/>
    <w:basedOn w:val="a"/>
    <w:pPr>
      <w:spacing w:before="90" w:after="90"/>
      <w:ind w:firstLine="675"/>
      <w:jc w:val="both"/>
    </w:pPr>
  </w:style>
  <w:style w:type="paragraph" w:customStyle="1" w:styleId="m1">
    <w:name w:val="m1"/>
    <w:basedOn w:val="a"/>
    <w:pPr>
      <w:spacing w:before="90" w:after="90"/>
    </w:pPr>
    <w:rPr>
      <w:rFonts w:ascii="Courier New" w:hAnsi="Courier New" w:cs="Courier New"/>
      <w:sz w:val="26"/>
      <w:szCs w:val="26"/>
    </w:rPr>
  </w:style>
  <w:style w:type="paragraph" w:customStyle="1" w:styleId="l1">
    <w:name w:val="l1"/>
    <w:basedOn w:val="a"/>
  </w:style>
  <w:style w:type="paragraph" w:customStyle="1" w:styleId="c1">
    <w:name w:val="c1"/>
    <w:basedOn w:val="a"/>
    <w:pPr>
      <w:jc w:val="center"/>
    </w:pPr>
  </w:style>
  <w:style w:type="paragraph" w:customStyle="1" w:styleId="r1">
    <w:name w:val="r1"/>
    <w:basedOn w:val="a"/>
    <w:pPr>
      <w:jc w:val="right"/>
    </w:pPr>
  </w:style>
  <w:style w:type="paragraph" w:customStyle="1" w:styleId="j1">
    <w:name w:val="j1"/>
    <w:basedOn w:val="a"/>
    <w:pPr>
      <w:jc w:val="both"/>
    </w:pPr>
  </w:style>
  <w:style w:type="paragraph" w:customStyle="1" w:styleId="p1">
    <w:name w:val="p1"/>
    <w:basedOn w:val="a"/>
    <w:pPr>
      <w:ind w:firstLine="570"/>
      <w:jc w:val="both"/>
    </w:pPr>
  </w:style>
  <w:style w:type="paragraph" w:customStyle="1" w:styleId="n1">
    <w:name w:val="n1"/>
    <w:basedOn w:val="a"/>
    <w:pPr>
      <w:ind w:firstLine="570"/>
      <w:jc w:val="both"/>
    </w:pPr>
  </w:style>
  <w:style w:type="paragraph" w:customStyle="1" w:styleId="i1">
    <w:name w:val="i1"/>
    <w:basedOn w:val="a"/>
    <w:pPr>
      <w:ind w:left="570"/>
    </w:pPr>
  </w:style>
  <w:style w:type="paragraph" w:customStyle="1" w:styleId="k1">
    <w:name w:val="k1"/>
    <w:basedOn w:val="a"/>
    <w:pPr>
      <w:ind w:left="570"/>
      <w:jc w:val="both"/>
    </w:pPr>
  </w:style>
  <w:style w:type="paragraph" w:customStyle="1" w:styleId="h1">
    <w:name w:val="h1"/>
    <w:basedOn w:val="a"/>
    <w:pPr>
      <w:ind w:left="1785" w:right="570" w:hanging="1215"/>
    </w:pPr>
    <w:rPr>
      <w:b/>
      <w:bCs/>
    </w:rPr>
  </w:style>
  <w:style w:type="paragraph" w:customStyle="1" w:styleId="t1">
    <w:name w:val="t1"/>
    <w:basedOn w:val="a"/>
    <w:pPr>
      <w:ind w:left="570" w:right="570"/>
      <w:jc w:val="center"/>
    </w:pPr>
    <w:rPr>
      <w:b/>
      <w:bCs/>
    </w:rPr>
  </w:style>
  <w:style w:type="paragraph" w:customStyle="1" w:styleId="m2">
    <w:name w:val="m2"/>
    <w:basedOn w:val="a"/>
    <w:rPr>
      <w:rFonts w:ascii="Courier New" w:hAnsi="Courier New" w:cs="Courier New"/>
      <w:sz w:val="21"/>
      <w:szCs w:val="21"/>
    </w:rPr>
  </w:style>
  <w:style w:type="paragraph" w:customStyle="1" w:styleId="m3">
    <w:name w:val="m3"/>
    <w:basedOn w:val="a"/>
    <w:pPr>
      <w:spacing w:before="90" w:after="90"/>
    </w:pPr>
    <w:rPr>
      <w:rFonts w:ascii="Courier New" w:hAnsi="Courier New" w:cs="Courier New"/>
      <w:sz w:val="26"/>
      <w:szCs w:val="26"/>
    </w:rPr>
  </w:style>
  <w:style w:type="paragraph" w:customStyle="1" w:styleId="l2">
    <w:name w:val="l2"/>
    <w:basedOn w:val="a"/>
  </w:style>
  <w:style w:type="paragraph" w:customStyle="1" w:styleId="c2">
    <w:name w:val="c2"/>
    <w:basedOn w:val="a"/>
    <w:pPr>
      <w:jc w:val="center"/>
    </w:pPr>
  </w:style>
  <w:style w:type="paragraph" w:customStyle="1" w:styleId="r2">
    <w:name w:val="r2"/>
    <w:basedOn w:val="a"/>
    <w:pPr>
      <w:jc w:val="right"/>
    </w:pPr>
  </w:style>
  <w:style w:type="paragraph" w:customStyle="1" w:styleId="j2">
    <w:name w:val="j2"/>
    <w:basedOn w:val="a"/>
    <w:pPr>
      <w:jc w:val="both"/>
    </w:pPr>
  </w:style>
  <w:style w:type="paragraph" w:customStyle="1" w:styleId="p2">
    <w:name w:val="p2"/>
    <w:basedOn w:val="a"/>
    <w:pPr>
      <w:ind w:firstLine="570"/>
      <w:jc w:val="both"/>
    </w:pPr>
  </w:style>
  <w:style w:type="paragraph" w:customStyle="1" w:styleId="n2">
    <w:name w:val="n2"/>
    <w:basedOn w:val="a"/>
    <w:pPr>
      <w:ind w:firstLine="570"/>
      <w:jc w:val="both"/>
    </w:pPr>
  </w:style>
  <w:style w:type="paragraph" w:customStyle="1" w:styleId="i2">
    <w:name w:val="i2"/>
    <w:basedOn w:val="a"/>
    <w:pPr>
      <w:ind w:left="570"/>
    </w:pPr>
  </w:style>
  <w:style w:type="paragraph" w:customStyle="1" w:styleId="k2">
    <w:name w:val="k2"/>
    <w:basedOn w:val="a"/>
    <w:pPr>
      <w:ind w:left="570"/>
      <w:jc w:val="both"/>
    </w:pPr>
  </w:style>
  <w:style w:type="paragraph" w:customStyle="1" w:styleId="h2">
    <w:name w:val="h2"/>
    <w:basedOn w:val="a"/>
    <w:pPr>
      <w:ind w:left="1785" w:right="570" w:hanging="1215"/>
    </w:pPr>
    <w:rPr>
      <w:b/>
      <w:bCs/>
    </w:rPr>
  </w:style>
  <w:style w:type="paragraph" w:customStyle="1" w:styleId="t2">
    <w:name w:val="t2"/>
    <w:basedOn w:val="a"/>
    <w:pPr>
      <w:ind w:left="570" w:right="570"/>
      <w:jc w:val="center"/>
    </w:pPr>
    <w:rPr>
      <w:b/>
      <w:bCs/>
    </w:rPr>
  </w:style>
  <w:style w:type="paragraph" w:customStyle="1" w:styleId="m4">
    <w:name w:val="m4"/>
    <w:basedOn w:val="a"/>
    <w:rPr>
      <w:rFonts w:ascii="Courier New" w:hAnsi="Courier New" w:cs="Courier New"/>
      <w:sz w:val="21"/>
      <w:szCs w:val="21"/>
    </w:rPr>
  </w:style>
  <w:style w:type="character" w:customStyle="1" w:styleId="markx">
    <w:name w:val="markx"/>
    <w:basedOn w:val="a0"/>
  </w:style>
  <w:style w:type="character" w:customStyle="1" w:styleId="cmd">
    <w:name w:val="cmd"/>
    <w:basedOn w:val="a0"/>
  </w:style>
  <w:style w:type="character" w:customStyle="1" w:styleId="ed">
    <w:name w:val="ed"/>
    <w:basedOn w:val="a0"/>
  </w:style>
  <w:style w:type="character" w:customStyle="1" w:styleId="w91">
    <w:name w:val="w91"/>
    <w:basedOn w:val="a0"/>
    <w:rPr>
      <w:b w:val="0"/>
      <w:bCs w:val="0"/>
      <w:i w:val="0"/>
      <w:iCs w:val="0"/>
      <w:strike w:val="0"/>
      <w:dstrike w:val="0"/>
      <w:sz w:val="24"/>
      <w:szCs w:val="24"/>
      <w:u w:val="none"/>
      <w:effect w:val="none"/>
      <w:vertAlign w:val="superscript"/>
    </w:rPr>
  </w:style>
  <w:style w:type="character" w:customStyle="1" w:styleId="mark">
    <w:name w:val="mark"/>
    <w:basedOn w:val="a0"/>
  </w:style>
  <w:style w:type="character" w:customStyle="1" w:styleId="edx">
    <w:name w:val="edx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290626">
      <w:bodyDiv w:val="1"/>
      <w:marLeft w:val="60"/>
      <w:marRight w:val="60"/>
      <w:marTop w:val="6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5267</Words>
  <Characters>30026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Complex</vt:lpstr>
    </vt:vector>
  </TitlesOfParts>
  <Company/>
  <LinksUpToDate>false</LinksUpToDate>
  <CharactersWithSpaces>35223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Complex</dc:title>
  <dc:subject/>
  <dc:creator>GINZZU</dc:creator>
  <cp:keywords/>
  <dc:description/>
  <cp:lastModifiedBy>GINZZU</cp:lastModifiedBy>
  <cp:revision>2</cp:revision>
  <dcterms:created xsi:type="dcterms:W3CDTF">2023-04-19T12:33:00Z</dcterms:created>
  <dcterms:modified xsi:type="dcterms:W3CDTF">2023-04-19T12:33:00Z</dcterms:modified>
</cp:coreProperties>
</file>